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>
      <w:pPr>
        <w:rPr>
          <w:b/>
        </w:rPr>
      </w:pPr>
      <w:r>
        <w:rPr>
          <w:b/>
        </w:rPr>
        <w:t xml:space="preserve">                        </w:t>
      </w:r>
      <w:proofErr w:type="spellStart"/>
      <w:r w:rsidR="00EF543A">
        <w:rPr>
          <w:b/>
        </w:rPr>
        <w:t>Енглески</w:t>
      </w:r>
      <w:proofErr w:type="spellEnd"/>
      <w:r w:rsidR="00EF543A">
        <w:rPr>
          <w:b/>
        </w:rPr>
        <w:t xml:space="preserve"> </w:t>
      </w:r>
      <w:proofErr w:type="spellStart"/>
      <w:r w:rsidR="00EF543A">
        <w:rPr>
          <w:b/>
        </w:rPr>
        <w:t>језик</w:t>
      </w:r>
      <w:proofErr w:type="spellEnd"/>
      <w:r w:rsidR="00EF543A">
        <w:rPr>
          <w:b/>
        </w:rPr>
        <w:t xml:space="preserve">: </w:t>
      </w:r>
      <w:proofErr w:type="spellStart"/>
      <w:r w:rsidR="00A30650" w:rsidRPr="00B03A89">
        <w:rPr>
          <w:b/>
        </w:rPr>
        <w:t>Наставна</w:t>
      </w:r>
      <w:proofErr w:type="spellEnd"/>
      <w:r>
        <w:rPr>
          <w:b/>
        </w:rPr>
        <w:t xml:space="preserve"> </w:t>
      </w:r>
      <w:proofErr w:type="spellStart"/>
      <w:r w:rsidR="00A30650" w:rsidRPr="00B03A89">
        <w:rPr>
          <w:b/>
        </w:rPr>
        <w:t>јединица</w:t>
      </w:r>
      <w:proofErr w:type="spellEnd"/>
      <w:r>
        <w:rPr>
          <w:b/>
        </w:rPr>
        <w:t xml:space="preserve"> </w:t>
      </w:r>
      <w:proofErr w:type="spellStart"/>
      <w:r w:rsidR="00A30650" w:rsidRPr="00B03A89">
        <w:rPr>
          <w:b/>
        </w:rPr>
        <w:t>за</w:t>
      </w:r>
      <w:proofErr w:type="spellEnd"/>
      <w:r>
        <w:rPr>
          <w:b/>
        </w:rPr>
        <w:t xml:space="preserve"> II</w:t>
      </w:r>
      <w:r w:rsidR="003712D6">
        <w:rPr>
          <w:b/>
        </w:rPr>
        <w:t>I</w:t>
      </w:r>
      <w:r w:rsidR="00EF543A">
        <w:rPr>
          <w:b/>
        </w:rPr>
        <w:t xml:space="preserve"> </w:t>
      </w:r>
      <w:proofErr w:type="spellStart"/>
      <w:r w:rsidR="00EF543A">
        <w:rPr>
          <w:b/>
        </w:rPr>
        <w:t>разред</w:t>
      </w:r>
      <w:proofErr w:type="spellEnd"/>
      <w:r w:rsidR="00EF543A">
        <w:rPr>
          <w:b/>
        </w:rPr>
        <w:t xml:space="preserve"> </w:t>
      </w:r>
      <w:proofErr w:type="spellStart"/>
      <w:r w:rsidR="00EF543A">
        <w:rPr>
          <w:b/>
        </w:rPr>
        <w:t>од</w:t>
      </w:r>
      <w:proofErr w:type="spellEnd"/>
      <w:r w:rsidR="00EF543A">
        <w:rPr>
          <w:b/>
        </w:rPr>
        <w:t xml:space="preserve">  30. </w:t>
      </w:r>
      <w:proofErr w:type="spellStart"/>
      <w:r w:rsidR="00EF543A">
        <w:rPr>
          <w:b/>
        </w:rPr>
        <w:t>марта</w:t>
      </w:r>
      <w:proofErr w:type="spellEnd"/>
      <w:r w:rsidR="00EF543A">
        <w:rPr>
          <w:b/>
        </w:rPr>
        <w:t xml:space="preserve">  </w:t>
      </w:r>
      <w:proofErr w:type="spellStart"/>
      <w:r w:rsidR="00EF543A">
        <w:rPr>
          <w:b/>
        </w:rPr>
        <w:t>до</w:t>
      </w:r>
      <w:proofErr w:type="spellEnd"/>
      <w:r w:rsidR="00EF543A">
        <w:rPr>
          <w:b/>
        </w:rPr>
        <w:t xml:space="preserve">  3. </w:t>
      </w:r>
      <w:proofErr w:type="spellStart"/>
      <w:r>
        <w:rPr>
          <w:b/>
        </w:rPr>
        <w:t>а</w:t>
      </w:r>
      <w:r w:rsidR="00EF543A">
        <w:rPr>
          <w:b/>
        </w:rPr>
        <w:t>прила</w:t>
      </w:r>
      <w:proofErr w:type="spellEnd"/>
      <w:r>
        <w:rPr>
          <w:b/>
        </w:rPr>
        <w:t xml:space="preserve"> </w:t>
      </w:r>
    </w:p>
    <w:p w:rsidR="00EF543A" w:rsidRPr="00BF3599" w:rsidRDefault="00EF543A">
      <w:pPr>
        <w:rPr>
          <w:b/>
        </w:rPr>
      </w:pPr>
      <w:r>
        <w:rPr>
          <w:rFonts w:ascii="Times New Roman" w:eastAsia="Times New Roman" w:hAnsi="Times New Roman"/>
          <w:b/>
          <w:sz w:val="18"/>
        </w:rPr>
        <w:t xml:space="preserve">                                      </w:t>
      </w:r>
      <w:r w:rsidR="00BF3599">
        <w:rPr>
          <w:rFonts w:ascii="Times New Roman" w:eastAsia="Times New Roman" w:hAnsi="Times New Roman"/>
          <w:b/>
          <w:sz w:val="18"/>
        </w:rPr>
        <w:t xml:space="preserve">          PARTS OF CLOTHES RELATED TO THE PARTS OF BODY</w:t>
      </w:r>
    </w:p>
    <w:p w:rsidR="00A30650" w:rsidRPr="00EF543A" w:rsidRDefault="008E1D95" w:rsidP="00EF543A">
      <w:pPr>
        <w:pStyle w:val="NoSpacing"/>
      </w:pPr>
      <w:r>
        <w:t xml:space="preserve">1.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наставном</w:t>
      </w:r>
      <w:proofErr w:type="spellEnd"/>
      <w:r>
        <w:t xml:space="preserve"> </w:t>
      </w:r>
      <w:proofErr w:type="spellStart"/>
      <w:r>
        <w:t>листићу</w:t>
      </w:r>
      <w:proofErr w:type="spellEnd"/>
      <w:r>
        <w:t xml:space="preserve"> </w:t>
      </w:r>
      <w:proofErr w:type="spellStart"/>
      <w:r>
        <w:t>налазе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раличити</w:t>
      </w:r>
      <w:proofErr w:type="spellEnd"/>
      <w:r>
        <w:t xml:space="preserve"> </w:t>
      </w:r>
      <w:proofErr w:type="spellStart"/>
      <w:r>
        <w:t>делови</w:t>
      </w:r>
      <w:proofErr w:type="spellEnd"/>
      <w:r>
        <w:t xml:space="preserve"> </w:t>
      </w:r>
      <w:proofErr w:type="spellStart"/>
      <w:r>
        <w:t>тела</w:t>
      </w:r>
      <w:proofErr w:type="spellEnd"/>
      <w:r>
        <w:t xml:space="preserve">,  </w:t>
      </w:r>
      <w:proofErr w:type="spellStart"/>
      <w:r>
        <w:t>најпре</w:t>
      </w:r>
      <w:proofErr w:type="spellEnd"/>
      <w:r>
        <w:t xml:space="preserve">  </w:t>
      </w:r>
      <w:proofErr w:type="spellStart"/>
      <w:r>
        <w:t>их</w:t>
      </w:r>
      <w:proofErr w:type="spellEnd"/>
      <w:r>
        <w:t xml:space="preserve">  </w:t>
      </w:r>
      <w:proofErr w:type="spellStart"/>
      <w:r w:rsidR="00EF543A">
        <w:t>именуј</w:t>
      </w:r>
      <w:proofErr w:type="spellEnd"/>
      <w:r>
        <w:t xml:space="preserve"> 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енглеском</w:t>
      </w:r>
      <w:proofErr w:type="spellEnd"/>
      <w:r>
        <w:t xml:space="preserve"> </w:t>
      </w:r>
      <w:proofErr w:type="spellStart"/>
      <w:r>
        <w:t>језику</w:t>
      </w:r>
      <w:proofErr w:type="spellEnd"/>
      <w:r>
        <w:t xml:space="preserve"> </w:t>
      </w:r>
      <w:r w:rsidR="00EF543A">
        <w:t xml:space="preserve"> </w:t>
      </w:r>
      <w:r>
        <w:t xml:space="preserve"> и  </w:t>
      </w:r>
      <w:proofErr w:type="spellStart"/>
      <w:r>
        <w:t>повежи</w:t>
      </w:r>
      <w:proofErr w:type="spellEnd"/>
      <w:r>
        <w:t xml:space="preserve"> </w:t>
      </w:r>
      <w:r w:rsidR="00EF543A">
        <w:t xml:space="preserve"> </w:t>
      </w:r>
      <w:proofErr w:type="spellStart"/>
      <w:r w:rsidR="00EF543A">
        <w:t>са</w:t>
      </w:r>
      <w:proofErr w:type="spellEnd"/>
      <w:r w:rsidR="00EF543A">
        <w:t xml:space="preserve"> </w:t>
      </w:r>
      <w:proofErr w:type="spellStart"/>
      <w:r w:rsidR="00EF543A">
        <w:t>одговарајућом</w:t>
      </w:r>
      <w:proofErr w:type="spellEnd"/>
      <w:r w:rsidR="00EF543A">
        <w:t xml:space="preserve"> </w:t>
      </w:r>
      <w:proofErr w:type="spellStart"/>
      <w:r w:rsidR="00EF543A">
        <w:t>одећом</w:t>
      </w:r>
      <w:proofErr w:type="spellEnd"/>
    </w:p>
    <w:p w:rsidR="00EF543A" w:rsidRPr="00EF543A" w:rsidRDefault="00A30650" w:rsidP="00EF543A">
      <w:pPr>
        <w:pStyle w:val="NoSpacing"/>
      </w:pPr>
      <w:r>
        <w:t xml:space="preserve">2. </w:t>
      </w:r>
      <w:proofErr w:type="spellStart"/>
      <w:r w:rsidR="00EF543A">
        <w:t>Са</w:t>
      </w:r>
      <w:proofErr w:type="spellEnd"/>
      <w:r w:rsidR="00EF543A">
        <w:t xml:space="preserve"> </w:t>
      </w:r>
      <w:proofErr w:type="spellStart"/>
      <w:r w:rsidR="00EF543A">
        <w:t>наставног</w:t>
      </w:r>
      <w:proofErr w:type="spellEnd"/>
      <w:r w:rsidR="00EF543A">
        <w:t xml:space="preserve"> </w:t>
      </w:r>
      <w:proofErr w:type="spellStart"/>
      <w:r w:rsidR="00EF543A">
        <w:t>листића</w:t>
      </w:r>
      <w:proofErr w:type="spellEnd"/>
      <w:r w:rsidR="00EF543A">
        <w:t xml:space="preserve"> </w:t>
      </w:r>
      <w:proofErr w:type="spellStart"/>
      <w:r w:rsidR="00EF543A">
        <w:t>издвоји</w:t>
      </w:r>
      <w:proofErr w:type="spellEnd"/>
      <w:r w:rsidR="00EF543A">
        <w:t xml:space="preserve"> </w:t>
      </w:r>
      <w:proofErr w:type="spellStart"/>
      <w:r w:rsidR="00EF543A">
        <w:t>појам</w:t>
      </w:r>
      <w:proofErr w:type="spellEnd"/>
      <w:r w:rsidR="00EF543A">
        <w:t xml:space="preserve"> legs (</w:t>
      </w:r>
      <w:proofErr w:type="spellStart"/>
      <w:r w:rsidR="00EF543A">
        <w:t>ноге</w:t>
      </w:r>
      <w:proofErr w:type="spellEnd"/>
      <w:r w:rsidR="00EF543A">
        <w:t xml:space="preserve">) </w:t>
      </w:r>
      <w:r w:rsidR="00CB4C58">
        <w:t xml:space="preserve"> и </w:t>
      </w:r>
      <w:proofErr w:type="spellStart"/>
      <w:r w:rsidR="00CB4C58">
        <w:t>нацртај</w:t>
      </w:r>
      <w:proofErr w:type="spellEnd"/>
      <w:r w:rsidR="00CB4C58">
        <w:t xml:space="preserve"> </w:t>
      </w:r>
      <w:proofErr w:type="spellStart"/>
      <w:r w:rsidR="00CB4C58">
        <w:t>све</w:t>
      </w:r>
      <w:proofErr w:type="spellEnd"/>
      <w:r w:rsidR="00CB4C58">
        <w:t xml:space="preserve"> </w:t>
      </w:r>
      <w:proofErr w:type="spellStart"/>
      <w:r w:rsidR="00CB4C58">
        <w:t>делове</w:t>
      </w:r>
      <w:proofErr w:type="spellEnd"/>
      <w:r w:rsidR="00CB4C58">
        <w:t xml:space="preserve"> </w:t>
      </w:r>
      <w:proofErr w:type="spellStart"/>
      <w:r w:rsidR="00CB4C58">
        <w:t>одеће</w:t>
      </w:r>
      <w:proofErr w:type="spellEnd"/>
      <w:r w:rsidR="00CB4C58">
        <w:t xml:space="preserve"> </w:t>
      </w:r>
      <w:proofErr w:type="spellStart"/>
      <w:r w:rsidR="00CB4C58">
        <w:t>кој</w:t>
      </w:r>
      <w:proofErr w:type="spellEnd"/>
      <w:r w:rsidR="00CB4C58">
        <w:rPr>
          <w:lang/>
        </w:rPr>
        <w:t>и</w:t>
      </w:r>
      <w:r w:rsidR="00EF543A">
        <w:t xml:space="preserve"> </w:t>
      </w:r>
      <w:proofErr w:type="spellStart"/>
      <w:r w:rsidR="00EF543A">
        <w:t>те</w:t>
      </w:r>
      <w:proofErr w:type="spellEnd"/>
      <w:r w:rsidR="00EF543A">
        <w:t xml:space="preserve"> </w:t>
      </w:r>
      <w:proofErr w:type="spellStart"/>
      <w:r w:rsidR="00EF543A">
        <w:t>асоцирају</w:t>
      </w:r>
      <w:proofErr w:type="spellEnd"/>
      <w:r w:rsidR="00EF543A">
        <w:t xml:space="preserve"> </w:t>
      </w:r>
      <w:proofErr w:type="spellStart"/>
      <w:r w:rsidR="00EF543A">
        <w:t>на</w:t>
      </w:r>
      <w:proofErr w:type="spellEnd"/>
      <w:r w:rsidR="00EF543A">
        <w:t xml:space="preserve"> </w:t>
      </w:r>
      <w:proofErr w:type="spellStart"/>
      <w:r w:rsidR="00EF543A">
        <w:t>ноге</w:t>
      </w:r>
      <w:proofErr w:type="spellEnd"/>
      <w:r w:rsidR="00EF543A">
        <w:t xml:space="preserve"> </w:t>
      </w:r>
    </w:p>
    <w:p w:rsidR="00F0141F" w:rsidRPr="00EF543A" w:rsidRDefault="00A30650" w:rsidP="00EF543A">
      <w:pPr>
        <w:pStyle w:val="NoSpacing"/>
      </w:pPr>
      <w:r>
        <w:t xml:space="preserve">3. </w:t>
      </w:r>
      <w:proofErr w:type="spellStart"/>
      <w:r w:rsidR="00EF543A">
        <w:t>Нацртај</w:t>
      </w:r>
      <w:proofErr w:type="spellEnd"/>
      <w:r w:rsidR="00EF543A">
        <w:t xml:space="preserve"> и </w:t>
      </w:r>
      <w:proofErr w:type="spellStart"/>
      <w:r w:rsidR="00EF543A">
        <w:t>обоји</w:t>
      </w:r>
      <w:proofErr w:type="spellEnd"/>
      <w:r w:rsidR="00EF543A">
        <w:t xml:space="preserve"> </w:t>
      </w:r>
      <w:proofErr w:type="spellStart"/>
      <w:r w:rsidR="00EF543A">
        <w:t>део</w:t>
      </w:r>
      <w:proofErr w:type="spellEnd"/>
      <w:r w:rsidR="00EF543A">
        <w:t xml:space="preserve"> </w:t>
      </w:r>
      <w:proofErr w:type="spellStart"/>
      <w:r w:rsidR="00EF543A">
        <w:t>одеће</w:t>
      </w:r>
      <w:proofErr w:type="spellEnd"/>
      <w:r w:rsidR="00EF543A">
        <w:t xml:space="preserve"> </w:t>
      </w:r>
      <w:proofErr w:type="spellStart"/>
      <w:r w:rsidR="00EF543A">
        <w:t>који</w:t>
      </w:r>
      <w:proofErr w:type="spellEnd"/>
      <w:r w:rsidR="00EF543A">
        <w:t xml:space="preserve"> </w:t>
      </w:r>
      <w:proofErr w:type="spellStart"/>
      <w:r w:rsidR="00EF543A">
        <w:t>носимо</w:t>
      </w:r>
      <w:proofErr w:type="spellEnd"/>
      <w:r w:rsidR="00EF543A">
        <w:t xml:space="preserve"> </w:t>
      </w:r>
      <w:proofErr w:type="spellStart"/>
      <w:r w:rsidR="00EF543A">
        <w:t>на</w:t>
      </w:r>
      <w:proofErr w:type="spellEnd"/>
      <w:r w:rsidR="00EF543A">
        <w:t xml:space="preserve"> </w:t>
      </w:r>
      <w:proofErr w:type="spellStart"/>
      <w:r w:rsidR="00EF543A">
        <w:t>глави</w:t>
      </w:r>
      <w:proofErr w:type="spellEnd"/>
    </w:p>
    <w:p w:rsidR="00A30650" w:rsidRDefault="00A30650" w:rsidP="00A03FA7">
      <w:pPr>
        <w:pStyle w:val="NoSpacing"/>
        <w:jc w:val="center"/>
      </w:pPr>
    </w:p>
    <w:p w:rsidR="00A30650" w:rsidRPr="00A30650" w:rsidRDefault="00EF543A">
      <w:bookmarkStart w:id="0" w:name="_GoBack"/>
      <w:bookmarkEnd w:id="0"/>
      <w:r>
        <w:rPr>
          <w:noProof/>
        </w:rPr>
        <w:drawing>
          <wp:inline distT="0" distB="0" distL="0" distR="0">
            <wp:extent cx="3124200" cy="3810000"/>
            <wp:effectExtent l="19050" t="0" r="0" b="0"/>
            <wp:docPr id="1" name="Picture 1" descr="C:\Users\Marina\Desktop\trrrrrrrrrrrrrrree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trrrrrrrrrrrrrrreee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0650" w:rsidRPr="00A30650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A30650"/>
    <w:rsid w:val="000549A9"/>
    <w:rsid w:val="000D0D8F"/>
    <w:rsid w:val="001A66AE"/>
    <w:rsid w:val="0027011F"/>
    <w:rsid w:val="002C3BE4"/>
    <w:rsid w:val="003712D6"/>
    <w:rsid w:val="0055338C"/>
    <w:rsid w:val="00676A37"/>
    <w:rsid w:val="006F46C0"/>
    <w:rsid w:val="008936C2"/>
    <w:rsid w:val="008C1F79"/>
    <w:rsid w:val="008E1D95"/>
    <w:rsid w:val="00A03FA7"/>
    <w:rsid w:val="00A30650"/>
    <w:rsid w:val="00A802E6"/>
    <w:rsid w:val="00B03A89"/>
    <w:rsid w:val="00BF3599"/>
    <w:rsid w:val="00CB4C58"/>
    <w:rsid w:val="00CB5CD5"/>
    <w:rsid w:val="00D80521"/>
    <w:rsid w:val="00EF543A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6</cp:revision>
  <dcterms:created xsi:type="dcterms:W3CDTF">2020-03-26T00:29:00Z</dcterms:created>
  <dcterms:modified xsi:type="dcterms:W3CDTF">2020-03-26T20:38:00Z</dcterms:modified>
</cp:coreProperties>
</file>