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8017A" w:rsidRPr="002A1CCF" w:rsidRDefault="002A1CCF" w:rsidP="0038017A">
      <w:pPr>
        <w:jc w:val="center"/>
        <w:rPr>
          <w:b/>
          <w:u w:val="single"/>
          <w:lang/>
        </w:rPr>
      </w:pPr>
      <w:r>
        <w:rPr>
          <w:b/>
          <w:sz w:val="28"/>
          <w:szCs w:val="28"/>
          <w:lang/>
        </w:rPr>
        <w:t>ПРЕПОРУКЕ РЕЕДУКАТОРА ПСИХОМОТОРИКЕ ЗА РАД КОД КУЋЕ</w:t>
      </w:r>
    </w:p>
    <w:p w:rsidR="0038017A" w:rsidRDefault="0038017A" w:rsidP="0038017A">
      <w:pPr>
        <w:jc w:val="center"/>
        <w:rPr>
          <w:b/>
          <w:u w:val="single"/>
          <w:lang/>
        </w:rPr>
      </w:pPr>
      <w:r>
        <w:rPr>
          <w:b/>
          <w:u w:val="single"/>
          <w:lang/>
        </w:rPr>
        <w:t>од 17.3. до 22.3. 2020.</w:t>
      </w:r>
    </w:p>
    <w:p w:rsidR="008F208E" w:rsidRPr="006E104E" w:rsidRDefault="008F208E" w:rsidP="0038017A">
      <w:pPr>
        <w:jc w:val="center"/>
        <w:rPr>
          <w:b/>
          <w:sz w:val="20"/>
          <w:szCs w:val="20"/>
          <w:u w:val="single"/>
          <w:lang/>
        </w:rPr>
      </w:pPr>
    </w:p>
    <w:p w:rsidR="00656437" w:rsidRDefault="00656437">
      <w:pPr>
        <w:rPr>
          <w:lang/>
        </w:rPr>
      </w:pPr>
    </w:p>
    <w:tbl>
      <w:tblPr>
        <w:tblStyle w:val="TableGrid"/>
        <w:tblW w:w="0" w:type="auto"/>
        <w:tblInd w:w="2730" w:type="dxa"/>
        <w:tblLook w:val="04A0"/>
      </w:tblPr>
      <w:tblGrid>
        <w:gridCol w:w="7806"/>
      </w:tblGrid>
      <w:tr w:rsidR="002A1CCF" w:rsidTr="002A1CCF">
        <w:trPr>
          <w:trHeight w:val="296"/>
        </w:trPr>
        <w:tc>
          <w:tcPr>
            <w:tcW w:w="7806" w:type="dxa"/>
          </w:tcPr>
          <w:p w:rsidR="002A1CCF" w:rsidRPr="008F208E" w:rsidRDefault="002A1CCF">
            <w:pPr>
              <w:rPr>
                <w:b/>
                <w:lang/>
              </w:rPr>
            </w:pPr>
            <w:r w:rsidRPr="008F208E">
              <w:rPr>
                <w:b/>
                <w:lang/>
              </w:rPr>
              <w:t>Планиране активности и препорука за рад</w:t>
            </w:r>
          </w:p>
        </w:tc>
      </w:tr>
      <w:tr w:rsidR="002A1CCF" w:rsidTr="002A1CCF">
        <w:trPr>
          <w:trHeight w:val="6857"/>
        </w:trPr>
        <w:tc>
          <w:tcPr>
            <w:tcW w:w="7806" w:type="dxa"/>
          </w:tcPr>
          <w:p w:rsidR="00772212" w:rsidRPr="00772212" w:rsidRDefault="00772212" w:rsidP="00772212">
            <w:pPr>
              <w:rPr>
                <w:u w:val="single"/>
                <w:lang/>
              </w:rPr>
            </w:pPr>
            <w:r w:rsidRPr="00772212">
              <w:rPr>
                <w:u w:val="single"/>
                <w:lang/>
              </w:rPr>
              <w:t>Вежбе за доживљај телесне целовитости</w:t>
            </w:r>
          </w:p>
          <w:p w:rsidR="002A1CCF" w:rsidRDefault="002A1CCF" w:rsidP="008F208E">
            <w:pPr>
              <w:tabs>
                <w:tab w:val="left" w:pos="1785"/>
              </w:tabs>
              <w:rPr>
                <w:lang/>
              </w:rPr>
            </w:pPr>
            <w:bookmarkStart w:id="0" w:name="_GoBack"/>
            <w:bookmarkEnd w:id="0"/>
          </w:p>
          <w:p w:rsidR="002A1CCF" w:rsidRPr="008F208E" w:rsidRDefault="002A1CCF" w:rsidP="008F208E">
            <w:pPr>
              <w:tabs>
                <w:tab w:val="left" w:pos="1785"/>
              </w:tabs>
              <w:rPr>
                <w:lang/>
              </w:rPr>
            </w:pPr>
            <w:r>
              <w:rPr>
                <w:lang/>
              </w:rPr>
              <w:t xml:space="preserve">Родитељ </w:t>
            </w:r>
            <w:r>
              <w:t>заједно са дететом показује и именује делове тела</w:t>
            </w:r>
            <w:r>
              <w:rPr>
                <w:lang/>
              </w:rPr>
              <w:t xml:space="preserve"> уз слушање одговарајућих песмица: „Један лепи прстић“, „Глава, рамена“, „Кад си срећан“, итд</w:t>
            </w:r>
            <w:r>
              <w:t>.</w:t>
            </w:r>
            <w:r>
              <w:rPr>
                <w:lang/>
              </w:rPr>
              <w:t xml:space="preserve"> </w:t>
            </w:r>
          </w:p>
          <w:p w:rsidR="002A1CCF" w:rsidRDefault="002A1CCF" w:rsidP="008F208E">
            <w:pPr>
              <w:tabs>
                <w:tab w:val="left" w:pos="1785"/>
              </w:tabs>
              <w:rPr>
                <w:lang/>
              </w:rPr>
            </w:pPr>
            <w:r>
              <w:rPr>
                <w:lang/>
              </w:rPr>
              <w:t xml:space="preserve">Затим следи серија вежби: </w:t>
            </w:r>
          </w:p>
          <w:p w:rsidR="002A1CCF" w:rsidRDefault="002A1CCF" w:rsidP="008F208E">
            <w:pPr>
              <w:tabs>
                <w:tab w:val="left" w:pos="1785"/>
              </w:tabs>
            </w:pPr>
            <w:r>
              <w:t xml:space="preserve">Свака вежба се састоји од четири покрета, који се прво изводе и увежбавају засебно, а затим се вежба изводи у целини. Нпр. </w:t>
            </w:r>
            <w:r>
              <w:rPr>
                <w:lang/>
              </w:rPr>
              <w:t>родитељ</w:t>
            </w:r>
            <w:r>
              <w:t xml:space="preserve"> заједно са дететом стане испред огледала и уз налог „Уради као ја“ изводи серију вежби: руком се додирује брада, показују се шаке, додирују се образи и показују се песнице. Уколико дете наведену вежбу савлада, прелази се на следећу: показује се палац на руци, затим пета, онда палац на нози и на крају пета на другој нози.</w:t>
            </w:r>
          </w:p>
          <w:p w:rsidR="002A1CCF" w:rsidRDefault="002A1CCF" w:rsidP="008F208E">
            <w:pPr>
              <w:tabs>
                <w:tab w:val="left" w:pos="1785"/>
              </w:tabs>
              <w:rPr>
                <w:lang/>
              </w:rPr>
            </w:pPr>
            <w:r>
              <w:t>Начин извођења вежби се прилагођава индивидуалним способностима и могућностима детета (</w:t>
            </w:r>
            <w:r>
              <w:rPr>
                <w:i/>
              </w:rPr>
              <w:t>први ниво-</w:t>
            </w:r>
            <w:r>
              <w:t xml:space="preserve"> пасивним покретом који провоцира </w:t>
            </w:r>
            <w:r>
              <w:rPr>
                <w:lang/>
              </w:rPr>
              <w:t>родитељ</w:t>
            </w:r>
            <w:r>
              <w:t xml:space="preserve">; </w:t>
            </w:r>
            <w:r>
              <w:rPr>
                <w:i/>
              </w:rPr>
              <w:t>други ниво</w:t>
            </w:r>
            <w:r>
              <w:t xml:space="preserve">- покушај самосталног извођења покрета праћењем </w:t>
            </w:r>
            <w:r>
              <w:rPr>
                <w:lang/>
              </w:rPr>
              <w:t>упутства</w:t>
            </w:r>
            <w:r>
              <w:t xml:space="preserve"> </w:t>
            </w:r>
            <w:r>
              <w:rPr>
                <w:lang/>
              </w:rPr>
              <w:t>родитеља</w:t>
            </w:r>
            <w:r>
              <w:t xml:space="preserve">, или, у немогућности, </w:t>
            </w:r>
            <w:r>
              <w:rPr>
                <w:lang/>
              </w:rPr>
              <w:t>родитељ</w:t>
            </w:r>
            <w:r>
              <w:t xml:space="preserve"> пружа иницијалну помоћ; </w:t>
            </w:r>
            <w:r>
              <w:rPr>
                <w:i/>
              </w:rPr>
              <w:t>трећи ниво-</w:t>
            </w:r>
            <w:r>
              <w:t xml:space="preserve">подразумева самостално извођење покрета који </w:t>
            </w:r>
            <w:r>
              <w:rPr>
                <w:lang/>
              </w:rPr>
              <w:t>показује</w:t>
            </w:r>
            <w:r>
              <w:t xml:space="preserve"> </w:t>
            </w:r>
            <w:r>
              <w:rPr>
                <w:lang/>
              </w:rPr>
              <w:t>родитељ</w:t>
            </w:r>
            <w:r>
              <w:t>.</w:t>
            </w:r>
          </w:p>
          <w:p w:rsidR="002A1CCF" w:rsidRDefault="002A1CCF" w:rsidP="008F208E">
            <w:pPr>
              <w:tabs>
                <w:tab w:val="left" w:pos="1785"/>
              </w:tabs>
              <w:rPr>
                <w:lang/>
              </w:rPr>
            </w:pPr>
            <w:r>
              <w:rPr>
                <w:lang/>
              </w:rPr>
              <w:t>Завршни део активности:</w:t>
            </w:r>
          </w:p>
          <w:p w:rsidR="002A1CCF" w:rsidRDefault="002A1CCF" w:rsidP="008F208E">
            <w:pPr>
              <w:tabs>
                <w:tab w:val="left" w:pos="1785"/>
              </w:tabs>
              <w:rPr>
                <w:lang/>
              </w:rPr>
            </w:pPr>
            <w:r>
              <w:t>Игр</w:t>
            </w:r>
            <w:r>
              <w:rPr>
                <w:lang/>
              </w:rPr>
              <w:t>а</w:t>
            </w:r>
            <w:r>
              <w:t xml:space="preserve"> лоптом- бацање лопте: обема рукама, једном па другом руком, преко главе, кроз ноге, око струка, испод једне ноге истом руком, испод супротне ноге другом руком.</w:t>
            </w:r>
          </w:p>
          <w:p w:rsidR="002A1CCF" w:rsidRPr="002A1CCF" w:rsidRDefault="002A1CCF" w:rsidP="008F208E">
            <w:pPr>
              <w:tabs>
                <w:tab w:val="left" w:pos="1785"/>
              </w:tabs>
              <w:rPr>
                <w:lang/>
              </w:rPr>
            </w:pPr>
          </w:p>
          <w:p w:rsidR="002A1CCF" w:rsidRDefault="002A1CCF">
            <w:pPr>
              <w:rPr>
                <w:lang/>
              </w:rPr>
            </w:pPr>
            <w:r>
              <w:rPr>
                <w:lang/>
              </w:rPr>
              <w:t>У прилогу се налазе слике вежби.</w:t>
            </w:r>
          </w:p>
        </w:tc>
      </w:tr>
    </w:tbl>
    <w:p w:rsidR="0038017A" w:rsidRDefault="0038017A">
      <w:pPr>
        <w:rPr>
          <w:lang w:val="en-US"/>
        </w:rPr>
      </w:pPr>
    </w:p>
    <w:p w:rsidR="00834CB4" w:rsidRDefault="00834CB4">
      <w:pPr>
        <w:rPr>
          <w:lang w:val="en-US"/>
        </w:rPr>
      </w:pPr>
    </w:p>
    <w:p w:rsidR="00834CB4" w:rsidRDefault="00834CB4">
      <w:pPr>
        <w:rPr>
          <w:lang w:val="en-US"/>
        </w:rPr>
        <w:sectPr w:rsidR="00834CB4" w:rsidSect="0038017A">
          <w:pgSz w:w="15840" w:h="12240" w:orient="landscape"/>
          <w:pgMar w:top="1440" w:right="1440" w:bottom="1440" w:left="1440" w:header="720" w:footer="720" w:gutter="0"/>
          <w:cols w:space="720"/>
          <w:docGrid w:linePitch="360"/>
        </w:sectPr>
      </w:pPr>
    </w:p>
    <w:p w:rsidR="00834CB4" w:rsidRDefault="00834CB4">
      <w:pPr>
        <w:rPr>
          <w:lang w:val="en-US"/>
        </w:rPr>
      </w:pPr>
      <w:r>
        <w:rPr>
          <w:noProof/>
          <w:lang w:val="en-US" w:eastAsia="en-US"/>
        </w:rPr>
        <w:lastRenderedPageBreak/>
        <w:drawing>
          <wp:inline distT="0" distB="0" distL="0" distR="0">
            <wp:extent cx="5943600" cy="7239000"/>
            <wp:effectExtent l="19050" t="0" r="0" b="0"/>
            <wp:docPr id="1" name="Picture 1" descr="C:\Users\Dejan\Desktop\DOC\Planovi\Reedukacija\VEZBA 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Dejan\Desktop\DOC\Planovi\Reedukacija\VEZBA 1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7239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  <w:lang w:val="en-US" w:eastAsia="en-US"/>
        </w:rPr>
        <w:lastRenderedPageBreak/>
        <w:drawing>
          <wp:inline distT="0" distB="0" distL="0" distR="0">
            <wp:extent cx="5943600" cy="7639050"/>
            <wp:effectExtent l="19050" t="0" r="0" b="0"/>
            <wp:docPr id="2" name="Picture 2" descr="C:\Users\Dejan\Desktop\DOC\Planovi\Reedukacija\VEZBA 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Dejan\Desktop\DOC\Planovi\Reedukacija\VEZBA 2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76390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  <w:lang w:val="en-US" w:eastAsia="en-US"/>
        </w:rPr>
        <w:lastRenderedPageBreak/>
        <w:drawing>
          <wp:inline distT="0" distB="0" distL="0" distR="0">
            <wp:extent cx="5934075" cy="7286625"/>
            <wp:effectExtent l="19050" t="0" r="9525" b="0"/>
            <wp:docPr id="3" name="Picture 3" descr="C:\Users\Dejan\Desktop\DOC\Planovi\Reedukacija\VEZBA 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Dejan\Desktop\DOC\Planovi\Reedukacija\VEZBA 3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4075" cy="72866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  <w:lang w:val="en-US" w:eastAsia="en-US"/>
        </w:rPr>
        <w:lastRenderedPageBreak/>
        <w:drawing>
          <wp:inline distT="0" distB="0" distL="0" distR="0">
            <wp:extent cx="5924550" cy="7124700"/>
            <wp:effectExtent l="19050" t="0" r="0" b="0"/>
            <wp:docPr id="4" name="Picture 4" descr="C:\Users\Dejan\Desktop\DOC\Planovi\Reedukacija\VEZBA 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Dejan\Desktop\DOC\Planovi\Reedukacija\VEZBA 4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24550" cy="71247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834CB4" w:rsidRPr="00834CB4" w:rsidRDefault="00834CB4">
      <w:pPr>
        <w:rPr>
          <w:lang w:val="en-US"/>
        </w:rPr>
      </w:pPr>
    </w:p>
    <w:sectPr w:rsidR="00834CB4" w:rsidRPr="00834CB4" w:rsidSect="00834CB4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20"/>
  <w:drawingGridHorizontalSpacing w:val="120"/>
  <w:displayHorizontalDrawingGridEvery w:val="2"/>
  <w:characterSpacingControl w:val="doNotCompress"/>
  <w:compat/>
  <w:rsids>
    <w:rsidRoot w:val="0038017A"/>
    <w:rsid w:val="002A1CCF"/>
    <w:rsid w:val="0038017A"/>
    <w:rsid w:val="005B14FD"/>
    <w:rsid w:val="00656437"/>
    <w:rsid w:val="00772212"/>
    <w:rsid w:val="00834CB4"/>
    <w:rsid w:val="008F208E"/>
    <w:rsid w:val="009A3C58"/>
    <w:rsid w:val="00FF33F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8017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sr-Cyrl-CS" w:eastAsia="sr-Cyrl-C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8F208E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834CB4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34CB4"/>
    <w:rPr>
      <w:rFonts w:ascii="Tahoma" w:eastAsia="Times New Roman" w:hAnsi="Tahoma" w:cs="Tahoma"/>
      <w:sz w:val="16"/>
      <w:szCs w:val="16"/>
      <w:lang w:val="sr-Cyrl-CS" w:eastAsia="sr-Cyrl-C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8017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sr-Cyrl-CS" w:eastAsia="sr-Cyrl-C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8F208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10" Type="http://schemas.microsoft.com/office/2007/relationships/stylesWithEffects" Target="stylesWithEffects.xml"/><Relationship Id="rId4" Type="http://schemas.openxmlformats.org/officeDocument/2006/relationships/image" Target="media/image1.jpeg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5</Pages>
  <Words>204</Words>
  <Characters>1165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BLACK EDITION - tum0r</Company>
  <LinksUpToDate>false</LinksUpToDate>
  <CharactersWithSpaces>1367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S&amp;K</dc:creator>
  <cp:lastModifiedBy>Dejan</cp:lastModifiedBy>
  <cp:revision>2</cp:revision>
  <dcterms:created xsi:type="dcterms:W3CDTF">2020-03-18T19:44:00Z</dcterms:created>
  <dcterms:modified xsi:type="dcterms:W3CDTF">2020-03-18T19:44:00Z</dcterms:modified>
</cp:coreProperties>
</file>