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5E93" w:rsidRPr="00883856" w:rsidRDefault="00005E93" w:rsidP="005C2990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883856">
        <w:rPr>
          <w:rFonts w:ascii="Times New Roman" w:hAnsi="Times New Roman" w:cs="Times New Roman"/>
          <w:b/>
          <w:sz w:val="24"/>
          <w:szCs w:val="24"/>
          <w:lang w:val="sr-Cyrl-RS"/>
        </w:rPr>
        <w:t>Италијански језик</w:t>
      </w:r>
    </w:p>
    <w:p w:rsidR="00005E93" w:rsidRPr="00883856" w:rsidRDefault="00005E93" w:rsidP="00005E93">
      <w:pPr>
        <w:contextualSpacing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88385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Наставна јединица за </w:t>
      </w:r>
      <w:r w:rsidRPr="00883856">
        <w:rPr>
          <w:rFonts w:ascii="Times New Roman" w:hAnsi="Times New Roman" w:cs="Times New Roman"/>
          <w:b/>
          <w:sz w:val="24"/>
          <w:szCs w:val="24"/>
          <w:lang w:val="it-IT"/>
        </w:rPr>
        <w:t>VII</w:t>
      </w:r>
      <w:r w:rsidRPr="0088385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разред од </w:t>
      </w:r>
      <w:r>
        <w:rPr>
          <w:rFonts w:ascii="Times New Roman" w:hAnsi="Times New Roman" w:cs="Times New Roman"/>
          <w:b/>
          <w:sz w:val="24"/>
          <w:szCs w:val="24"/>
        </w:rPr>
        <w:t>21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. до </w:t>
      </w:r>
      <w:r>
        <w:rPr>
          <w:rFonts w:ascii="Times New Roman" w:hAnsi="Times New Roman" w:cs="Times New Roman"/>
          <w:b/>
          <w:sz w:val="24"/>
          <w:szCs w:val="24"/>
        </w:rPr>
        <w:t>24</w:t>
      </w:r>
      <w:r w:rsidRPr="00883856">
        <w:rPr>
          <w:rFonts w:ascii="Times New Roman" w:hAnsi="Times New Roman" w:cs="Times New Roman"/>
          <w:b/>
          <w:sz w:val="24"/>
          <w:szCs w:val="24"/>
          <w:lang w:val="sr-Cyrl-RS"/>
        </w:rPr>
        <w:t>. априла: Предлози за место</w:t>
      </w:r>
    </w:p>
    <w:p w:rsidR="00EC6AE3" w:rsidRDefault="00005E93" w:rsidP="00EC6AE3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8385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it-IT"/>
        </w:rPr>
        <w:t>it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. 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it-IT"/>
        </w:rPr>
        <w:t>Le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it-IT"/>
        </w:rPr>
        <w:t>relazioni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it-IT"/>
        </w:rPr>
        <w:t>spaziali</w:t>
      </w:r>
      <w:r w:rsidRPr="0088385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EC6AE3" w:rsidRPr="00EC6AE3" w:rsidRDefault="00EC6AE3" w:rsidP="00EC6AE3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005E93" w:rsidRDefault="00005E93" w:rsidP="00005E9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На илустрацијама су приказани одређени предлози за место. Именуј/ покажи их:</w:t>
      </w:r>
    </w:p>
    <w:p w:rsidR="00005E93" w:rsidRPr="002129F6" w:rsidRDefault="00005E93" w:rsidP="002129F6">
      <w:pPr>
        <w:pStyle w:val="ListParagrap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а) </w:t>
      </w:r>
      <w:r w:rsidRPr="0038754B">
        <w:rPr>
          <w:rFonts w:ascii="Times New Roman" w:hAnsi="Times New Roman" w:cs="Times New Roman"/>
          <w:b/>
          <w:sz w:val="24"/>
          <w:szCs w:val="24"/>
          <w:lang w:val="it-IT"/>
        </w:rPr>
        <w:t>sopra/ sotto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DE7176">
        <w:rPr>
          <w:rFonts w:ascii="Times New Roman" w:hAnsi="Times New Roman" w:cs="Times New Roman"/>
          <w:sz w:val="24"/>
          <w:szCs w:val="24"/>
          <w:lang w:val="sr-Cyrl-RS"/>
        </w:rPr>
        <w:t xml:space="preserve">(изнад/ </w:t>
      </w:r>
      <w:r>
        <w:rPr>
          <w:rFonts w:ascii="Times New Roman" w:hAnsi="Times New Roman" w:cs="Times New Roman"/>
          <w:sz w:val="24"/>
          <w:szCs w:val="24"/>
          <w:lang w:val="sr-Cyrl-RS"/>
        </w:rPr>
        <w:t>испод)</w:t>
      </w:r>
      <w:r w:rsidR="002129F6">
        <w:rPr>
          <w:rFonts w:ascii="Times New Roman" w:hAnsi="Times New Roman" w:cs="Times New Roman"/>
          <w:sz w:val="24"/>
          <w:szCs w:val="24"/>
          <w:lang w:val="sr-Cyrl-RS"/>
        </w:rPr>
        <w:t xml:space="preserve"> и </w:t>
      </w:r>
      <w:r w:rsidRPr="002129F6">
        <w:rPr>
          <w:rFonts w:ascii="Times New Roman" w:hAnsi="Times New Roman" w:cs="Times New Roman"/>
          <w:b/>
          <w:sz w:val="24"/>
          <w:szCs w:val="24"/>
          <w:lang w:val="it-IT"/>
        </w:rPr>
        <w:t>a destra/ a sinistra</w:t>
      </w:r>
      <w:r w:rsidRPr="002129F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2129F6">
        <w:rPr>
          <w:rFonts w:ascii="Times New Roman" w:hAnsi="Times New Roman" w:cs="Times New Roman"/>
          <w:sz w:val="24"/>
          <w:szCs w:val="24"/>
          <w:lang w:val="sr-Cyrl-RS"/>
        </w:rPr>
        <w:t>(десно/ лево)</w:t>
      </w:r>
    </w:p>
    <w:p w:rsidR="00005E93" w:rsidRPr="002129F6" w:rsidRDefault="002129F6" w:rsidP="002129F6">
      <w:pPr>
        <w:pStyle w:val="ListParagrap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б</w:t>
      </w:r>
      <w:r w:rsidR="00005E9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005E93" w:rsidRPr="0038754B">
        <w:rPr>
          <w:rFonts w:ascii="Times New Roman" w:hAnsi="Times New Roman" w:cs="Times New Roman"/>
          <w:b/>
          <w:sz w:val="24"/>
          <w:szCs w:val="24"/>
          <w:lang w:val="it-IT"/>
        </w:rPr>
        <w:t>davanti/ dietro</w:t>
      </w:r>
      <w:r w:rsidR="00005E9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005E93">
        <w:rPr>
          <w:rFonts w:ascii="Times New Roman" w:hAnsi="Times New Roman" w:cs="Times New Roman"/>
          <w:sz w:val="24"/>
          <w:szCs w:val="24"/>
          <w:lang w:val="sr-Cyrl-RS"/>
        </w:rPr>
        <w:t>(испред/ иза)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и </w:t>
      </w:r>
      <w:r w:rsidR="00005E93" w:rsidRPr="002129F6">
        <w:rPr>
          <w:rFonts w:ascii="Times New Roman" w:hAnsi="Times New Roman" w:cs="Times New Roman"/>
          <w:b/>
          <w:sz w:val="24"/>
          <w:szCs w:val="24"/>
          <w:lang w:val="it-IT"/>
        </w:rPr>
        <w:t>dentro/ fuori</w:t>
      </w:r>
      <w:r w:rsidR="00005E93" w:rsidRPr="002129F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005E93" w:rsidRPr="002129F6">
        <w:rPr>
          <w:rFonts w:ascii="Times New Roman" w:hAnsi="Times New Roman" w:cs="Times New Roman"/>
          <w:sz w:val="24"/>
          <w:szCs w:val="24"/>
          <w:lang w:val="sr-Cyrl-RS"/>
        </w:rPr>
        <w:t>(споља/ унутра)</w:t>
      </w:r>
    </w:p>
    <w:p w:rsidR="00005E93" w:rsidRPr="0038754B" w:rsidRDefault="00005E93" w:rsidP="00005E9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38754B">
        <w:rPr>
          <w:rFonts w:ascii="Times New Roman" w:hAnsi="Times New Roman" w:cs="Times New Roman"/>
          <w:sz w:val="24"/>
          <w:szCs w:val="24"/>
          <w:lang w:val="sr-Cyrl-RS"/>
        </w:rPr>
        <w:t>За сваку илустрацију су понуђена четири одговора. Твој задатак је да обележиш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4CED">
        <w:rPr>
          <w:rFonts w:ascii="Times New Roman" w:hAnsi="Times New Roman" w:cs="Times New Roman"/>
          <w:sz w:val="24"/>
          <w:szCs w:val="24"/>
          <w:lang w:val="sr-Cyrl-RS"/>
        </w:rPr>
        <w:t xml:space="preserve">тачна решења </w:t>
      </w:r>
      <w:r w:rsidRPr="0038754B">
        <w:rPr>
          <w:rFonts w:ascii="Times New Roman" w:hAnsi="Times New Roman" w:cs="Times New Roman"/>
          <w:sz w:val="24"/>
          <w:szCs w:val="24"/>
          <w:lang w:val="sr-Cyrl-RS"/>
        </w:rPr>
        <w:t>и одговориш на питања</w:t>
      </w:r>
      <w:r>
        <w:rPr>
          <w:rFonts w:ascii="Times New Roman" w:hAnsi="Times New Roman" w:cs="Times New Roman"/>
          <w:sz w:val="24"/>
          <w:szCs w:val="24"/>
        </w:rPr>
        <w:t xml:space="preserve">/ </w:t>
      </w:r>
      <w:r>
        <w:rPr>
          <w:rFonts w:ascii="Times New Roman" w:hAnsi="Times New Roman" w:cs="Times New Roman"/>
          <w:sz w:val="24"/>
          <w:szCs w:val="24"/>
          <w:lang w:val="sr-Cyrl-RS"/>
        </w:rPr>
        <w:t>покажеш</w:t>
      </w:r>
      <w:r w:rsidRPr="0038754B">
        <w:rPr>
          <w:rFonts w:ascii="Times New Roman" w:hAnsi="Times New Roman" w:cs="Times New Roman"/>
          <w:sz w:val="24"/>
          <w:szCs w:val="24"/>
          <w:lang w:val="sr-Cyrl-RS"/>
        </w:rPr>
        <w:t xml:space="preserve">: </w:t>
      </w:r>
    </w:p>
    <w:p w:rsidR="00005E93" w:rsidRDefault="00005E93" w:rsidP="00005E93">
      <w:pPr>
        <w:pStyle w:val="ListParagrap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а) </w:t>
      </w:r>
      <w:r w:rsidRPr="00DA7F7A">
        <w:rPr>
          <w:rFonts w:ascii="Times New Roman" w:hAnsi="Times New Roman" w:cs="Times New Roman"/>
          <w:sz w:val="24"/>
          <w:szCs w:val="24"/>
          <w:lang w:val="sr-Cyrl-RS"/>
        </w:rPr>
        <w:t>Где се налази меда у односу на сто?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</w:p>
    <w:p w:rsidR="00005E93" w:rsidRPr="0038754B" w:rsidRDefault="00005E93" w:rsidP="00005E93">
      <w:pPr>
        <w:pStyle w:val="ListParagrap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б) Где се налази цвеће у односу на саксију?</w:t>
      </w:r>
    </w:p>
    <w:p w:rsidR="00005E93" w:rsidRPr="00803405" w:rsidRDefault="00005E93" w:rsidP="00005E9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38754B">
        <w:rPr>
          <w:rFonts w:ascii="Times New Roman" w:hAnsi="Times New Roman" w:cs="Times New Roman"/>
          <w:sz w:val="24"/>
          <w:szCs w:val="24"/>
          <w:lang w:val="sr-Cyrl-RS"/>
        </w:rPr>
        <w:t>Препиш</w:t>
      </w:r>
      <w:r>
        <w:rPr>
          <w:rFonts w:ascii="Times New Roman" w:hAnsi="Times New Roman" w:cs="Times New Roman"/>
          <w:sz w:val="24"/>
          <w:szCs w:val="24"/>
          <w:lang w:val="sr-Cyrl-RS"/>
        </w:rPr>
        <w:t>и у свеску и мемориши/ усмери пажњу и покажи предлоге за место</w:t>
      </w:r>
      <w:r w:rsidRPr="0038754B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:rsidR="00005E93" w:rsidRDefault="00005E93" w:rsidP="005C2990">
      <w:pPr>
        <w:rPr>
          <w:b/>
          <w:lang w:val="sr-Cyrl-RS"/>
        </w:rPr>
      </w:pPr>
      <w:bookmarkStart w:id="0" w:name="_GoBack"/>
      <w:bookmarkEnd w:id="0"/>
    </w:p>
    <w:p w:rsidR="002129F6" w:rsidRPr="005C2990" w:rsidRDefault="002129F6" w:rsidP="005C2990">
      <w:pPr>
        <w:rPr>
          <w:b/>
          <w:lang w:val="sr-Cyrl-RS"/>
        </w:rPr>
      </w:pPr>
    </w:p>
    <w:p w:rsidR="00005E93" w:rsidRDefault="00005E93" w:rsidP="00005E93">
      <w:pPr>
        <w:jc w:val="center"/>
        <w:rPr>
          <w:b/>
        </w:rPr>
      </w:pPr>
      <w:r>
        <w:rPr>
          <w:b/>
          <w:noProof/>
          <w:lang w:eastAsia="sr-Latn-RS"/>
        </w:rPr>
        <w:drawing>
          <wp:inline distT="0" distB="0" distL="0" distR="0" wp14:anchorId="5464EAF6" wp14:editId="3E96B011">
            <wp:extent cx="5895975" cy="4667250"/>
            <wp:effectExtent l="0" t="0" r="9525" b="0"/>
            <wp:docPr id="1" name="Picture 1" descr="C:\Users\Emilija\Desktop\PhotoEditor-202004112245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ilija\Desktop\PhotoEditor-2020041122454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764" cy="4674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61C0" w:rsidRDefault="00BD61C0"/>
    <w:sectPr w:rsidR="00BD61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8307FF"/>
    <w:multiLevelType w:val="hybridMultilevel"/>
    <w:tmpl w:val="7F5EC64A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E93"/>
    <w:rsid w:val="00005E93"/>
    <w:rsid w:val="000B3A6D"/>
    <w:rsid w:val="002129F6"/>
    <w:rsid w:val="005C2990"/>
    <w:rsid w:val="006F4CED"/>
    <w:rsid w:val="00991CEC"/>
    <w:rsid w:val="00AF5D62"/>
    <w:rsid w:val="00BD61C0"/>
    <w:rsid w:val="00DC3433"/>
    <w:rsid w:val="00DE7176"/>
    <w:rsid w:val="00EC6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5E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5E9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5E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5E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5E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5E9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5E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5E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15</cp:revision>
  <dcterms:created xsi:type="dcterms:W3CDTF">2020-04-11T21:55:00Z</dcterms:created>
  <dcterms:modified xsi:type="dcterms:W3CDTF">2020-04-13T18:47:00Z</dcterms:modified>
</cp:coreProperties>
</file>