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F13D55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13. априла до 16</w:t>
      </w:r>
      <w:r w:rsidR="009615A5">
        <w:rPr>
          <w:rFonts w:ascii="Times New Roman" w:hAnsi="Times New Roman" w:cs="Times New Roman"/>
          <w:b/>
          <w:noProof/>
          <w:sz w:val="24"/>
          <w:szCs w:val="24"/>
        </w:rPr>
        <w:t>. април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а: </w:t>
      </w:r>
    </w:p>
    <w:p w:rsidR="001F3290" w:rsidRDefault="001F3290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val="sr-Latn-CS"/>
        </w:rPr>
      </w:pPr>
      <w:r w:rsidRPr="001F3290">
        <w:rPr>
          <w:rFonts w:ascii="Times New Roman" w:hAnsi="Times New Roman"/>
          <w:b/>
          <w:bCs/>
          <w:sz w:val="24"/>
          <w:szCs w:val="24"/>
          <w:lang w:val="sr-Latn-CS"/>
        </w:rPr>
        <w:t>VEHICLES</w:t>
      </w:r>
    </w:p>
    <w:p w:rsidR="001F3290" w:rsidRPr="001F3290" w:rsidRDefault="001F3290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B145F" w:rsidRPr="006012C5" w:rsidRDefault="00EB145F" w:rsidP="001F329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F3290">
        <w:rPr>
          <w:rFonts w:ascii="Times New Roman" w:hAnsi="Times New Roman" w:cs="Times New Roman"/>
          <w:bCs/>
          <w:sz w:val="24"/>
          <w:szCs w:val="24"/>
        </w:rPr>
        <w:t>У одговарајући жути кружић на наставном листићу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упиши одређени број који се налази поред </w:t>
      </w:r>
      <w:r w:rsidR="001F3290">
        <w:rPr>
          <w:rFonts w:ascii="Times New Roman" w:hAnsi="Times New Roman" w:cs="Times New Roman"/>
          <w:bCs/>
          <w:sz w:val="24"/>
          <w:szCs w:val="24"/>
        </w:rPr>
        <w:t>појма превозног средства,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препиши назив</w:t>
      </w:r>
      <w:r w:rsidR="001F3290">
        <w:rPr>
          <w:rFonts w:ascii="Times New Roman" w:hAnsi="Times New Roman" w:cs="Times New Roman"/>
          <w:bCs/>
          <w:sz w:val="24"/>
          <w:szCs w:val="24"/>
        </w:rPr>
        <w:t>е превозних средстава</w:t>
      </w:r>
    </w:p>
    <w:p w:rsidR="00EB145F" w:rsidRDefault="006012C5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r>
        <w:rPr>
          <w:rFonts w:ascii="Times New Roman" w:hAnsi="Times New Roman" w:cs="Times New Roman"/>
          <w:sz w:val="24"/>
          <w:szCs w:val="24"/>
        </w:rPr>
        <w:t xml:space="preserve">Усмери пажњу на наставним листић затим покажи слику </w:t>
      </w:r>
      <w:r w:rsidR="001F3290">
        <w:rPr>
          <w:rFonts w:ascii="Times New Roman" w:hAnsi="Times New Roman" w:cs="Times New Roman"/>
          <w:sz w:val="24"/>
          <w:szCs w:val="24"/>
        </w:rPr>
        <w:t>превозног средства</w:t>
      </w:r>
      <w:r>
        <w:rPr>
          <w:rFonts w:ascii="Times New Roman" w:hAnsi="Times New Roman" w:cs="Times New Roman"/>
          <w:sz w:val="24"/>
          <w:szCs w:val="24"/>
        </w:rPr>
        <w:t xml:space="preserve"> и повежи је или покажи њен адекватни назив</w:t>
      </w:r>
    </w:p>
    <w:p w:rsidR="001F3290" w:rsidRDefault="001F3290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У укрштеници у средњем делу наставног листића пронађи задате речи превозних средстава и означи их</w:t>
      </w:r>
    </w:p>
    <w:p w:rsidR="001F3290" w:rsidRPr="001F3290" w:rsidRDefault="001F3290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145F" w:rsidRDefault="001F3290" w:rsidP="001F329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4352925" cy="6217322"/>
            <wp:effectExtent l="19050" t="0" r="9525" b="0"/>
            <wp:docPr id="10" name="Picture 10" descr="MEANS OF TRANSPOR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EANS OF TRANSPORT 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825" t="3207" r="4659" b="4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6217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EEA" w:rsidRPr="00EB145F" w:rsidRDefault="00EB145F" w:rsidP="00EB14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EASTER TIME</w:t>
      </w:r>
    </w:p>
    <w:p w:rsidR="002E5585" w:rsidRPr="00F13D55" w:rsidRDefault="00583CFB" w:rsidP="00EB145F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1. </w:t>
      </w:r>
      <w:r w:rsidR="006012C5">
        <w:rPr>
          <w:rFonts w:ascii="Times New Roman" w:hAnsi="Times New Roman" w:cs="Times New Roman"/>
          <w:noProof/>
          <w:sz w:val="24"/>
          <w:szCs w:val="24"/>
        </w:rPr>
        <w:t>Обнављамо</w:t>
      </w:r>
      <w:r w:rsidR="00C7252E">
        <w:rPr>
          <w:rFonts w:ascii="Times New Roman" w:hAnsi="Times New Roman" w:cs="Times New Roman"/>
          <w:noProof/>
          <w:sz w:val="24"/>
          <w:szCs w:val="24"/>
        </w:rPr>
        <w:t xml:space="preserve"> боје, појмове везане за ускрш</w:t>
      </w:r>
      <w:r w:rsidR="006012C5">
        <w:rPr>
          <w:rFonts w:ascii="Times New Roman" w:hAnsi="Times New Roman" w:cs="Times New Roman"/>
          <w:noProof/>
          <w:sz w:val="24"/>
          <w:szCs w:val="24"/>
        </w:rPr>
        <w:t>ње празнике</w:t>
      </w:r>
      <w:r w:rsidR="00F13D55">
        <w:rPr>
          <w:rFonts w:ascii="Times New Roman" w:hAnsi="Times New Roman" w:cs="Times New Roman"/>
          <w:noProof/>
          <w:sz w:val="24"/>
          <w:szCs w:val="24"/>
        </w:rPr>
        <w:t xml:space="preserve"> а) обоји одређени предмет са слике одговарајућом бојом</w:t>
      </w:r>
      <w:r w:rsidR="00EB145F">
        <w:rPr>
          <w:rFonts w:ascii="Times New Roman" w:hAnsi="Times New Roman" w:cs="Times New Roman"/>
          <w:noProof/>
          <w:sz w:val="24"/>
          <w:szCs w:val="24"/>
        </w:rPr>
        <w:t xml:space="preserve"> б) задате речи </w:t>
      </w:r>
      <w:r w:rsidR="00EF144F">
        <w:rPr>
          <w:rFonts w:ascii="Times New Roman" w:hAnsi="Times New Roman" w:cs="Times New Roman"/>
          <w:noProof/>
          <w:sz w:val="24"/>
          <w:szCs w:val="24"/>
        </w:rPr>
        <w:t>са наставног лиштића упиши на одговарајућем делу у реченици в) реченице препиши у своју радну свеску</w:t>
      </w:r>
    </w:p>
    <w:p w:rsidR="00051750" w:rsidRPr="00EB145F" w:rsidRDefault="005C6CFE" w:rsidP="00EB145F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="00583CFB" w:rsidRPr="00F07EEA">
        <w:rPr>
          <w:rFonts w:ascii="Times New Roman" w:hAnsi="Times New Roman" w:cs="Times New Roman"/>
          <w:noProof/>
          <w:sz w:val="24"/>
          <w:szCs w:val="24"/>
        </w:rPr>
        <w:t xml:space="preserve"> Усмери пажњу на </w:t>
      </w:r>
      <w:r w:rsidR="00EB145F">
        <w:rPr>
          <w:rFonts w:ascii="Times New Roman" w:hAnsi="Times New Roman" w:cs="Times New Roman"/>
          <w:noProof/>
          <w:sz w:val="24"/>
          <w:szCs w:val="24"/>
        </w:rPr>
        <w:t>дати наставни листић, обоји га, затим покажи предмете који су обојени црвеном, жутом и зеленом бојом</w:t>
      </w:r>
    </w:p>
    <w:p w:rsidR="00F13D55" w:rsidRPr="00EB145F" w:rsidRDefault="00F13D55" w:rsidP="005C6CFE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</w:p>
    <w:p w:rsidR="00F13D55" w:rsidRPr="00051750" w:rsidRDefault="00F13D55" w:rsidP="005C6CFE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</w:p>
    <w:p w:rsidR="0081149A" w:rsidRPr="00263FAE" w:rsidRDefault="00EF144F" w:rsidP="00EF144F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>
            <wp:extent cx="4505325" cy="6285009"/>
            <wp:effectExtent l="19050" t="0" r="9525" b="0"/>
            <wp:docPr id="13" name="Picture 13" descr="Easter Preposi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aster Preposition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328" t="2827" r="3161" b="4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5779" cy="62995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149A" w:rsidRPr="00263FAE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D0D8F"/>
    <w:rsid w:val="001F3290"/>
    <w:rsid w:val="002051BA"/>
    <w:rsid w:val="00263FAE"/>
    <w:rsid w:val="002E5585"/>
    <w:rsid w:val="003B09AA"/>
    <w:rsid w:val="003D54F4"/>
    <w:rsid w:val="00583CFB"/>
    <w:rsid w:val="005C6CFE"/>
    <w:rsid w:val="006012C5"/>
    <w:rsid w:val="00603948"/>
    <w:rsid w:val="006E56BB"/>
    <w:rsid w:val="006F03D1"/>
    <w:rsid w:val="0081149A"/>
    <w:rsid w:val="009022BD"/>
    <w:rsid w:val="009615A5"/>
    <w:rsid w:val="00974184"/>
    <w:rsid w:val="00A0203A"/>
    <w:rsid w:val="00B6301B"/>
    <w:rsid w:val="00C7252E"/>
    <w:rsid w:val="00EB145F"/>
    <w:rsid w:val="00EE3BE8"/>
    <w:rsid w:val="00EF144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3</cp:revision>
  <dcterms:created xsi:type="dcterms:W3CDTF">2020-04-10T20:23:00Z</dcterms:created>
  <dcterms:modified xsi:type="dcterms:W3CDTF">2020-04-10T21:11:00Z</dcterms:modified>
</cp:coreProperties>
</file>