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4B2ED7">
        <w:rPr>
          <w:rFonts w:ascii="Times New Roman" w:hAnsi="Times New Roman" w:cs="Times New Roman"/>
          <w:b/>
          <w:noProof/>
          <w:sz w:val="24"/>
          <w:szCs w:val="24"/>
        </w:rPr>
        <w:t>II</w:t>
      </w:r>
      <w:r w:rsidR="005A230C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5A230C">
        <w:rPr>
          <w:rFonts w:ascii="Times New Roman" w:hAnsi="Times New Roman" w:cs="Times New Roman"/>
          <w:b/>
          <w:noProof/>
          <w:sz w:val="24"/>
          <w:szCs w:val="24"/>
          <w:lang/>
        </w:rPr>
        <w:t>21</w:t>
      </w:r>
      <w:r w:rsidR="005A230C">
        <w:rPr>
          <w:rFonts w:ascii="Times New Roman" w:hAnsi="Times New Roman" w:cs="Times New Roman"/>
          <w:b/>
          <w:noProof/>
          <w:sz w:val="24"/>
          <w:szCs w:val="24"/>
        </w:rPr>
        <w:t xml:space="preserve">. априла до </w:t>
      </w:r>
      <w:r w:rsidR="005A230C">
        <w:rPr>
          <w:rFonts w:ascii="Times New Roman" w:hAnsi="Times New Roman" w:cs="Times New Roman"/>
          <w:b/>
          <w:noProof/>
          <w:sz w:val="24"/>
          <w:szCs w:val="24"/>
          <w:lang/>
        </w:rPr>
        <w:t>24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>. април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а: </w:t>
      </w:r>
    </w:p>
    <w:p w:rsidR="001F3290" w:rsidRPr="004B2ED7" w:rsidRDefault="004B2ED7" w:rsidP="004B2ED7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0D66C4">
        <w:rPr>
          <w:rFonts w:ascii="Times New Roman" w:hAnsi="Times New Roman"/>
          <w:b/>
          <w:bCs/>
          <w:sz w:val="24"/>
          <w:szCs w:val="24"/>
        </w:rPr>
        <w:t>SEASONS</w:t>
      </w:r>
    </w:p>
    <w:p w:rsidR="00EB145F" w:rsidRPr="00154062" w:rsidRDefault="00EB145F" w:rsidP="001F32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56581F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5658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56581F">
        <w:rPr>
          <w:rFonts w:ascii="Times New Roman" w:hAnsi="Times New Roman" w:cs="Times New Roman"/>
          <w:bCs/>
          <w:sz w:val="24"/>
          <w:szCs w:val="24"/>
        </w:rPr>
        <w:t>одговарајуће</w:t>
      </w:r>
      <w:proofErr w:type="spellEnd"/>
      <w:r w:rsidR="005658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56581F">
        <w:rPr>
          <w:rFonts w:ascii="Times New Roman" w:hAnsi="Times New Roman" w:cs="Times New Roman"/>
          <w:bCs/>
          <w:sz w:val="24"/>
          <w:szCs w:val="24"/>
        </w:rPr>
        <w:t>место</w:t>
      </w:r>
      <w:proofErr w:type="spellEnd"/>
      <w:r w:rsidR="001F32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1F32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1F32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012C5">
        <w:rPr>
          <w:rFonts w:ascii="Times New Roman" w:hAnsi="Times New Roman" w:cs="Times New Roman"/>
          <w:bCs/>
          <w:sz w:val="24"/>
          <w:szCs w:val="24"/>
        </w:rPr>
        <w:t>упиши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4062">
        <w:rPr>
          <w:rFonts w:ascii="Times New Roman" w:hAnsi="Times New Roman" w:cs="Times New Roman"/>
          <w:bCs/>
          <w:sz w:val="24"/>
          <w:szCs w:val="24"/>
          <w:lang/>
        </w:rPr>
        <w:t>три</w:t>
      </w:r>
      <w:r w:rsidR="0015406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4062">
        <w:rPr>
          <w:rFonts w:ascii="Times New Roman" w:hAnsi="Times New Roman" w:cs="Times New Roman"/>
          <w:bCs/>
          <w:sz w:val="24"/>
          <w:szCs w:val="24"/>
          <w:lang/>
        </w:rPr>
        <w:t>месеца</w:t>
      </w:r>
      <w:r w:rsidR="005658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56581F">
        <w:rPr>
          <w:rFonts w:ascii="Times New Roman" w:hAnsi="Times New Roman" w:cs="Times New Roman"/>
          <w:bCs/>
          <w:sz w:val="24"/>
          <w:szCs w:val="24"/>
        </w:rPr>
        <w:t>редом</w:t>
      </w:r>
      <w:proofErr w:type="spellEnd"/>
      <w:r w:rsidR="0056581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4062">
        <w:rPr>
          <w:rFonts w:ascii="Times New Roman" w:hAnsi="Times New Roman" w:cs="Times New Roman"/>
          <w:bCs/>
          <w:sz w:val="24"/>
          <w:szCs w:val="24"/>
          <w:lang/>
        </w:rPr>
        <w:t>која припадају одговарајућем годишњем добу, затим одговори на кратка питања везана за годишња доба</w:t>
      </w:r>
    </w:p>
    <w:p w:rsidR="00EB145F" w:rsidRPr="00154062" w:rsidRDefault="006012C5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наставним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затим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4062">
        <w:rPr>
          <w:rFonts w:ascii="Times New Roman" w:hAnsi="Times New Roman" w:cs="Times New Roman"/>
          <w:sz w:val="24"/>
          <w:szCs w:val="24"/>
          <w:lang/>
        </w:rPr>
        <w:t>који месец припада ком годишњем добу</w:t>
      </w:r>
    </w:p>
    <w:p w:rsidR="00EB145F" w:rsidRDefault="005A230C" w:rsidP="001F329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4552950" cy="6867523"/>
            <wp:effectExtent l="19050" t="0" r="0" b="0"/>
            <wp:docPr id="1" name="Picture 1" descr="Seasons and weat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asons and weather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321" t="4240" r="13144" b="10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383" cy="6872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230C" w:rsidRPr="00EB145F" w:rsidRDefault="005A230C" w:rsidP="005A23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EASTER TIME</w:t>
      </w:r>
    </w:p>
    <w:p w:rsidR="005A230C" w:rsidRPr="00F13D55" w:rsidRDefault="005A230C" w:rsidP="005A230C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>
        <w:rPr>
          <w:rFonts w:ascii="Times New Roman" w:hAnsi="Times New Roman" w:cs="Times New Roman"/>
          <w:noProof/>
          <w:sz w:val="24"/>
          <w:szCs w:val="24"/>
        </w:rPr>
        <w:t>Обнављамо боје, појмове везане за ускршње празнике а) обоји одређени предмет са слике одговарајућом бојом б) задате речи са наставног лиштића упиши на одговарајућем делу у реченици в) реченице препиши у своју радну свеску</w:t>
      </w:r>
    </w:p>
    <w:p w:rsidR="005A230C" w:rsidRPr="005A230C" w:rsidRDefault="005A230C" w:rsidP="005A230C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 Усмери пажњу на </w:t>
      </w:r>
      <w:r>
        <w:rPr>
          <w:rFonts w:ascii="Times New Roman" w:hAnsi="Times New Roman" w:cs="Times New Roman"/>
          <w:noProof/>
          <w:sz w:val="24"/>
          <w:szCs w:val="24"/>
        </w:rPr>
        <w:t>дати наставни листић, обоји га, затим покажи предмете кој</w:t>
      </w:r>
      <w:r>
        <w:rPr>
          <w:rFonts w:ascii="Times New Roman" w:hAnsi="Times New Roman" w:cs="Times New Roman"/>
          <w:noProof/>
          <w:sz w:val="24"/>
          <w:szCs w:val="24"/>
          <w:lang/>
        </w:rPr>
        <w:t>е користиш у току ускршњих припрема</w:t>
      </w:r>
    </w:p>
    <w:p w:rsidR="005A230C" w:rsidRDefault="005A230C" w:rsidP="005A230C">
      <w:pPr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81149A" w:rsidRPr="00263FAE" w:rsidRDefault="005A230C" w:rsidP="005A230C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5A230C"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>
            <wp:extent cx="4505325" cy="6285009"/>
            <wp:effectExtent l="19050" t="0" r="9525" b="0"/>
            <wp:docPr id="13" name="Picture 13" descr="Easter Preposi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aster Preposition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328" t="2827" r="3161" b="4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779" cy="6299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263FAE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037DD"/>
    <w:rsid w:val="00026DFD"/>
    <w:rsid w:val="00051750"/>
    <w:rsid w:val="000D0D8F"/>
    <w:rsid w:val="00154062"/>
    <w:rsid w:val="00167070"/>
    <w:rsid w:val="001F3290"/>
    <w:rsid w:val="002051BA"/>
    <w:rsid w:val="00263FAE"/>
    <w:rsid w:val="002E5585"/>
    <w:rsid w:val="003B09AA"/>
    <w:rsid w:val="003D54F4"/>
    <w:rsid w:val="004B2ED7"/>
    <w:rsid w:val="0056581F"/>
    <w:rsid w:val="00583CFB"/>
    <w:rsid w:val="005A230C"/>
    <w:rsid w:val="005C6CFE"/>
    <w:rsid w:val="006012C5"/>
    <w:rsid w:val="00603948"/>
    <w:rsid w:val="006E56BB"/>
    <w:rsid w:val="006F03D1"/>
    <w:rsid w:val="0081149A"/>
    <w:rsid w:val="009022BD"/>
    <w:rsid w:val="009440C4"/>
    <w:rsid w:val="009615A5"/>
    <w:rsid w:val="00974184"/>
    <w:rsid w:val="00A0203A"/>
    <w:rsid w:val="00B6301B"/>
    <w:rsid w:val="00EB145F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2020-04-15T16:00:00Z</dcterms:created>
  <dcterms:modified xsi:type="dcterms:W3CDTF">2020-04-15T16:00:00Z</dcterms:modified>
</cp:coreProperties>
</file>