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B61035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F13D55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13. априла до 16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B61035" w:rsidRDefault="00B61035" w:rsidP="00B6103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sr-Latn-CS"/>
        </w:rPr>
      </w:pPr>
      <w:r w:rsidRPr="000D66C4">
        <w:rPr>
          <w:rFonts w:ascii="Times New Roman" w:hAnsi="Times New Roman"/>
          <w:b/>
          <w:bCs/>
          <w:sz w:val="24"/>
          <w:szCs w:val="24"/>
          <w:lang w:val="sr-Latn-CS"/>
        </w:rPr>
        <w:t>SUMMER HOLIDAY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B61035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F3290">
        <w:rPr>
          <w:rFonts w:ascii="Times New Roman" w:hAnsi="Times New Roman" w:cs="Times New Roman"/>
          <w:bCs/>
          <w:sz w:val="24"/>
          <w:szCs w:val="24"/>
        </w:rPr>
        <w:t xml:space="preserve">У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одговарајући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жути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кружић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упиши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одређени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број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који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налази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поред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61035">
        <w:rPr>
          <w:rFonts w:ascii="Times New Roman" w:hAnsi="Times New Roman" w:cs="Times New Roman"/>
          <w:bCs/>
          <w:sz w:val="24"/>
          <w:szCs w:val="24"/>
        </w:rPr>
        <w:t>појма</w:t>
      </w:r>
      <w:proofErr w:type="spellEnd"/>
      <w:r w:rsidR="00B610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1035">
        <w:rPr>
          <w:rFonts w:ascii="Times New Roman" w:hAnsi="Times New Roman" w:cs="Times New Roman"/>
          <w:bCs/>
          <w:sz w:val="24"/>
          <w:szCs w:val="24"/>
          <w:lang/>
        </w:rPr>
        <w:t>везаног за летњи распуст</w:t>
      </w:r>
    </w:p>
    <w:p w:rsidR="00EB145F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1035">
        <w:rPr>
          <w:rFonts w:ascii="Times New Roman" w:hAnsi="Times New Roman" w:cs="Times New Roman"/>
          <w:bCs/>
          <w:sz w:val="24"/>
          <w:szCs w:val="24"/>
        </w:rPr>
        <w:t>пој</w:t>
      </w:r>
      <w:proofErr w:type="spellEnd"/>
      <w:r w:rsidR="00B61035">
        <w:rPr>
          <w:rFonts w:ascii="Times New Roman" w:hAnsi="Times New Roman" w:cs="Times New Roman"/>
          <w:bCs/>
          <w:sz w:val="24"/>
          <w:szCs w:val="24"/>
          <w:lang/>
        </w:rPr>
        <w:t>ам</w:t>
      </w:r>
      <w:r w:rsidR="00B610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1035">
        <w:rPr>
          <w:rFonts w:ascii="Times New Roman" w:hAnsi="Times New Roman" w:cs="Times New Roman"/>
          <w:bCs/>
          <w:sz w:val="24"/>
          <w:szCs w:val="24"/>
          <w:lang/>
        </w:rPr>
        <w:t>повезан са летњим распустом</w:t>
      </w:r>
      <w:r w:rsidR="00B610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повежи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адекватни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</w:p>
    <w:p w:rsidR="001F3290" w:rsidRDefault="001F329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61035">
        <w:rPr>
          <w:rFonts w:ascii="Times New Roman" w:hAnsi="Times New Roman" w:cs="Times New Roman"/>
          <w:bCs/>
          <w:sz w:val="24"/>
          <w:szCs w:val="24"/>
          <w:lang/>
        </w:rPr>
        <w:t>П</w:t>
      </w:r>
      <w:proofErr w:type="spellStart"/>
      <w:r w:rsidR="00B61035">
        <w:rPr>
          <w:rFonts w:ascii="Times New Roman" w:hAnsi="Times New Roman" w:cs="Times New Roman"/>
          <w:bCs/>
          <w:sz w:val="24"/>
          <w:szCs w:val="24"/>
        </w:rPr>
        <w:t>репиши</w:t>
      </w:r>
      <w:proofErr w:type="spellEnd"/>
      <w:r w:rsidR="00B61035">
        <w:rPr>
          <w:rFonts w:ascii="Times New Roman" w:hAnsi="Times New Roman" w:cs="Times New Roman"/>
          <w:bCs/>
          <w:sz w:val="24"/>
          <w:szCs w:val="24"/>
          <w:lang/>
        </w:rPr>
        <w:t xml:space="preserve"> пуне</w:t>
      </w:r>
      <w:r w:rsidR="00B610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1035">
        <w:rPr>
          <w:rFonts w:ascii="Times New Roman" w:hAnsi="Times New Roman" w:cs="Times New Roman"/>
          <w:bCs/>
          <w:sz w:val="24"/>
          <w:szCs w:val="24"/>
          <w:lang/>
        </w:rPr>
        <w:t>реченице у своју радну свеску</w:t>
      </w:r>
    </w:p>
    <w:p w:rsidR="001F3290" w:rsidRPr="001F3290" w:rsidRDefault="001F329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035" w:rsidRDefault="00B61035" w:rsidP="00B61035">
      <w:pPr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noProof/>
        </w:rPr>
        <w:pict>
          <v:rect id="_x0000_s1026" style="position:absolute;left:0;text-align:left;margin-left:128.65pt;margin-top:33.65pt;width:279.75pt;height:17.25pt;z-index:251658240" fillcolor="#ffc000" strokecolor="#f2f2f2 [3041]" strokeweight="3pt">
            <v:shadow on="t" type="perspective" color="#974706 [1609]" opacity=".5" offset="1pt" offset2="-1pt"/>
          </v:rect>
        </w:pict>
      </w:r>
      <w:r>
        <w:rPr>
          <w:noProof/>
        </w:rPr>
        <w:drawing>
          <wp:inline distT="0" distB="0" distL="0" distR="0">
            <wp:extent cx="4713372" cy="6409534"/>
            <wp:effectExtent l="19050" t="0" r="0" b="0"/>
            <wp:docPr id="1" name="Picture 1" descr="WHAT DID YOU DO LAST SUMMER? - PAST SIMPLE PRAC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 DID YOU DO LAST SUMMER? - PAST SIMPLE PRACTIC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31" t="2356" r="2496" b="5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372" cy="6409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EEA" w:rsidRPr="00B61035" w:rsidRDefault="00EB145F" w:rsidP="00B61035">
      <w:pPr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2E5585" w:rsidRPr="00F13D55" w:rsidRDefault="00583CFB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6012C5">
        <w:rPr>
          <w:rFonts w:ascii="Times New Roman" w:hAnsi="Times New Roman" w:cs="Times New Roman"/>
          <w:noProof/>
          <w:sz w:val="24"/>
          <w:szCs w:val="24"/>
        </w:rPr>
        <w:t>Обнављамо</w:t>
      </w:r>
      <w:r w:rsidR="00C7252E">
        <w:rPr>
          <w:rFonts w:ascii="Times New Roman" w:hAnsi="Times New Roman" w:cs="Times New Roman"/>
          <w:noProof/>
          <w:sz w:val="24"/>
          <w:szCs w:val="24"/>
        </w:rPr>
        <w:t xml:space="preserve"> боје, појмове везане за ускрш</w:t>
      </w:r>
      <w:r w:rsidR="006012C5">
        <w:rPr>
          <w:rFonts w:ascii="Times New Roman" w:hAnsi="Times New Roman" w:cs="Times New Roman"/>
          <w:noProof/>
          <w:sz w:val="24"/>
          <w:szCs w:val="24"/>
        </w:rPr>
        <w:t>ње празнике</w:t>
      </w:r>
      <w:r w:rsidR="00F13D55">
        <w:rPr>
          <w:rFonts w:ascii="Times New Roman" w:hAnsi="Times New Roman" w:cs="Times New Roman"/>
          <w:noProof/>
          <w:sz w:val="24"/>
          <w:szCs w:val="24"/>
        </w:rPr>
        <w:t xml:space="preserve"> а) обоји одређени предмет са слике одговарајућом бојом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 б) задате речи </w:t>
      </w:r>
      <w:r w:rsidR="00B61035">
        <w:rPr>
          <w:rFonts w:ascii="Times New Roman" w:hAnsi="Times New Roman" w:cs="Times New Roman"/>
          <w:noProof/>
          <w:sz w:val="24"/>
          <w:szCs w:val="24"/>
        </w:rPr>
        <w:t xml:space="preserve">са наставног лиштића упиши </w:t>
      </w:r>
      <w:r w:rsidR="00B61035">
        <w:rPr>
          <w:rFonts w:ascii="Times New Roman" w:hAnsi="Times New Roman" w:cs="Times New Roman"/>
          <w:noProof/>
          <w:sz w:val="24"/>
          <w:szCs w:val="24"/>
          <w:lang/>
        </w:rPr>
        <w:t>испод</w:t>
      </w:r>
      <w:r w:rsidR="00EF144F">
        <w:rPr>
          <w:rFonts w:ascii="Times New Roman" w:hAnsi="Times New Roman" w:cs="Times New Roman"/>
          <w:noProof/>
          <w:sz w:val="24"/>
          <w:szCs w:val="24"/>
        </w:rPr>
        <w:t xml:space="preserve"> одговарај</w:t>
      </w:r>
      <w:r w:rsidR="00B61035">
        <w:rPr>
          <w:rFonts w:ascii="Times New Roman" w:hAnsi="Times New Roman" w:cs="Times New Roman"/>
          <w:noProof/>
          <w:sz w:val="24"/>
          <w:szCs w:val="24"/>
        </w:rPr>
        <w:t xml:space="preserve">уће </w:t>
      </w:r>
      <w:r w:rsidR="00B61035">
        <w:rPr>
          <w:rFonts w:ascii="Times New Roman" w:hAnsi="Times New Roman" w:cs="Times New Roman"/>
          <w:noProof/>
          <w:sz w:val="24"/>
          <w:szCs w:val="24"/>
          <w:lang/>
        </w:rPr>
        <w:t>илустрације</w:t>
      </w:r>
      <w:r w:rsidR="00B61035">
        <w:rPr>
          <w:rFonts w:ascii="Times New Roman" w:hAnsi="Times New Roman" w:cs="Times New Roman"/>
          <w:noProof/>
          <w:sz w:val="24"/>
          <w:szCs w:val="24"/>
        </w:rPr>
        <w:t xml:space="preserve"> в) реч</w:t>
      </w:r>
      <w:r w:rsidR="00B61035">
        <w:rPr>
          <w:rFonts w:ascii="Times New Roman" w:hAnsi="Times New Roman" w:cs="Times New Roman"/>
          <w:noProof/>
          <w:sz w:val="24"/>
          <w:szCs w:val="24"/>
          <w:lang/>
        </w:rPr>
        <w:t>и</w:t>
      </w:r>
      <w:r w:rsidR="00EF144F">
        <w:rPr>
          <w:rFonts w:ascii="Times New Roman" w:hAnsi="Times New Roman" w:cs="Times New Roman"/>
          <w:noProof/>
          <w:sz w:val="24"/>
          <w:szCs w:val="24"/>
        </w:rPr>
        <w:t xml:space="preserve"> препиши у своју радну свеску</w:t>
      </w:r>
    </w:p>
    <w:p w:rsidR="00051750" w:rsidRPr="00EB145F" w:rsidRDefault="005C6CFE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EB145F">
        <w:rPr>
          <w:rFonts w:ascii="Times New Roman" w:hAnsi="Times New Roman" w:cs="Times New Roman"/>
          <w:noProof/>
          <w:sz w:val="24"/>
          <w:szCs w:val="24"/>
        </w:rPr>
        <w:t>дати наставни листић, обоји га, затим покажи предмете који су обојени црвеном, жутом и зеленом бојом</w:t>
      </w:r>
    </w:p>
    <w:p w:rsidR="00F13D55" w:rsidRPr="00EB145F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F13D55" w:rsidRPr="00051750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81149A" w:rsidRPr="00263FAE" w:rsidRDefault="00B61035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4625832" cy="6638925"/>
            <wp:effectExtent l="19050" t="0" r="3318" b="0"/>
            <wp:docPr id="4" name="Picture 4" descr="Easte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aster Symbol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824" t="3769" r="4326" b="4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832" cy="663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F3290"/>
    <w:rsid w:val="002051BA"/>
    <w:rsid w:val="00263FAE"/>
    <w:rsid w:val="002E5585"/>
    <w:rsid w:val="003B09AA"/>
    <w:rsid w:val="003D54F4"/>
    <w:rsid w:val="004F4C44"/>
    <w:rsid w:val="00583CFB"/>
    <w:rsid w:val="005C6CFE"/>
    <w:rsid w:val="006012C5"/>
    <w:rsid w:val="00603948"/>
    <w:rsid w:val="006E56BB"/>
    <w:rsid w:val="006F03D1"/>
    <w:rsid w:val="0081149A"/>
    <w:rsid w:val="009022BD"/>
    <w:rsid w:val="009615A5"/>
    <w:rsid w:val="00974184"/>
    <w:rsid w:val="00A0203A"/>
    <w:rsid w:val="00B61035"/>
    <w:rsid w:val="00B6301B"/>
    <w:rsid w:val="00C7252E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#ffc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2020-04-10T21:21:00Z</dcterms:created>
  <dcterms:modified xsi:type="dcterms:W3CDTF">2020-04-10T21:21:00Z</dcterms:modified>
</cp:coreProperties>
</file>