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69000D">
        <w:rPr>
          <w:rFonts w:ascii="Times New Roman" w:hAnsi="Times New Roman" w:cs="Times New Roman"/>
          <w:b/>
          <w:noProof/>
          <w:sz w:val="24"/>
          <w:szCs w:val="24"/>
          <w:lang/>
        </w:rPr>
        <w:t>21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. априла до </w:t>
      </w:r>
      <w:r w:rsidR="0069000D">
        <w:rPr>
          <w:rFonts w:ascii="Times New Roman" w:hAnsi="Times New Roman" w:cs="Times New Roman"/>
          <w:b/>
          <w:noProof/>
          <w:sz w:val="24"/>
          <w:szCs w:val="24"/>
          <w:lang/>
        </w:rPr>
        <w:t>24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B61035" w:rsidRDefault="00B61035" w:rsidP="00B6103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Latn-CS"/>
        </w:rPr>
      </w:pPr>
      <w:r w:rsidRPr="000D66C4">
        <w:rPr>
          <w:rFonts w:ascii="Times New Roman" w:hAnsi="Times New Roman"/>
          <w:b/>
          <w:bCs/>
          <w:sz w:val="24"/>
          <w:szCs w:val="24"/>
          <w:lang w:val="sr-Latn-CS"/>
        </w:rPr>
        <w:t>SUMMER HOLIDAY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69000D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9000D">
        <w:rPr>
          <w:rFonts w:ascii="Times New Roman" w:hAnsi="Times New Roman" w:cs="Times New Roman"/>
          <w:bCs/>
          <w:sz w:val="24"/>
          <w:szCs w:val="24"/>
          <w:lang/>
        </w:rPr>
        <w:t>На наставном листићу реши укрштене речи тако да добијеш одговарајућу реченицу везану за распуст коју уписујуш у простор испод укрштенице или у своју свеску</w:t>
      </w:r>
    </w:p>
    <w:p w:rsidR="001F3290" w:rsidRPr="0069000D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hAnsi="Times New Roman" w:cs="Times New Roman"/>
          <w:sz w:val="24"/>
          <w:szCs w:val="24"/>
        </w:rPr>
        <w:t xml:space="preserve">Усмери пажњу на наставним листић затим покажи </w:t>
      </w:r>
      <w:r w:rsidR="00B61035">
        <w:rPr>
          <w:rFonts w:ascii="Times New Roman" w:hAnsi="Times New Roman" w:cs="Times New Roman"/>
          <w:bCs/>
          <w:sz w:val="24"/>
          <w:szCs w:val="24"/>
        </w:rPr>
        <w:t>појам повезан са летњим распустом</w:t>
      </w:r>
      <w:r w:rsidR="00B610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повежи је или покажи њен адекватни назив</w:t>
      </w:r>
      <w:r w:rsidR="0069000D">
        <w:rPr>
          <w:rFonts w:ascii="Times New Roman" w:hAnsi="Times New Roman" w:cs="Times New Roman"/>
          <w:sz w:val="24"/>
          <w:szCs w:val="24"/>
          <w:lang/>
        </w:rPr>
        <w:t xml:space="preserve"> на наставном листићу</w:t>
      </w:r>
    </w:p>
    <w:p w:rsidR="001F3290" w:rsidRPr="001F3290" w:rsidRDefault="001F329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035" w:rsidRDefault="0069000D" w:rsidP="00B610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463038" cy="6515100"/>
            <wp:effectExtent l="19050" t="0" r="0" b="0"/>
            <wp:docPr id="2" name="Picture 1" descr="Summer holidays - CROSSWOR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mmer holidays - CROSSWORD 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97" t="824" r="2829" b="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038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B61035" w:rsidRDefault="00EB145F" w:rsidP="00B6103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630170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Обнављамо</w:t>
      </w:r>
      <w:r w:rsidR="00C7252E">
        <w:rPr>
          <w:rFonts w:ascii="Times New Roman" w:hAnsi="Times New Roman" w:cs="Times New Roman"/>
          <w:noProof/>
          <w:sz w:val="24"/>
          <w:szCs w:val="24"/>
        </w:rPr>
        <w:t xml:space="preserve"> боје,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а) обоји одређени предмет са слике одговарајућом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б) </w:t>
      </w:r>
      <w:r w:rsidR="00630170">
        <w:rPr>
          <w:rFonts w:ascii="Times New Roman" w:hAnsi="Times New Roman" w:cs="Times New Roman"/>
          <w:noProof/>
          <w:sz w:val="24"/>
          <w:szCs w:val="24"/>
          <w:lang/>
        </w:rPr>
        <w:t xml:space="preserve">повежи 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задате речи </w:t>
      </w:r>
      <w:r w:rsidR="00B61035">
        <w:rPr>
          <w:rFonts w:ascii="Times New Roman" w:hAnsi="Times New Roman" w:cs="Times New Roman"/>
          <w:noProof/>
          <w:sz w:val="24"/>
          <w:szCs w:val="24"/>
        </w:rPr>
        <w:t xml:space="preserve">са наставног лиштића </w:t>
      </w:r>
      <w:r w:rsidR="00630170">
        <w:rPr>
          <w:rFonts w:ascii="Times New Roman" w:hAnsi="Times New Roman" w:cs="Times New Roman"/>
          <w:noProof/>
          <w:sz w:val="24"/>
          <w:szCs w:val="24"/>
          <w:lang/>
        </w:rPr>
        <w:t>са одговарајућим цртежом</w:t>
      </w:r>
      <w:r w:rsidR="00B61035">
        <w:rPr>
          <w:rFonts w:ascii="Times New Roman" w:hAnsi="Times New Roman" w:cs="Times New Roman"/>
          <w:noProof/>
          <w:sz w:val="24"/>
          <w:szCs w:val="24"/>
        </w:rPr>
        <w:t xml:space="preserve"> в) речи</w:t>
      </w:r>
      <w:r w:rsidR="00EF144F">
        <w:rPr>
          <w:rFonts w:ascii="Times New Roman" w:hAnsi="Times New Roman" w:cs="Times New Roman"/>
          <w:noProof/>
          <w:sz w:val="24"/>
          <w:szCs w:val="24"/>
        </w:rPr>
        <w:t xml:space="preserve"> препиши у своју радну свеску</w:t>
      </w:r>
      <w:r w:rsidR="00630170">
        <w:rPr>
          <w:rFonts w:ascii="Times New Roman" w:hAnsi="Times New Roman" w:cs="Times New Roman"/>
          <w:noProof/>
          <w:sz w:val="24"/>
          <w:szCs w:val="24"/>
          <w:lang/>
        </w:rPr>
        <w:t xml:space="preserve"> и њихов превод на српски језик</w:t>
      </w:r>
    </w:p>
    <w:p w:rsidR="00051750" w:rsidRDefault="005C6CFE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дати наставни листић, обоји га, затим покажи предмете који су обојени </w:t>
      </w:r>
      <w:r w:rsidR="0069000D">
        <w:rPr>
          <w:rFonts w:ascii="Times New Roman" w:hAnsi="Times New Roman" w:cs="Times New Roman"/>
          <w:noProof/>
          <w:sz w:val="24"/>
          <w:szCs w:val="24"/>
          <w:lang/>
        </w:rPr>
        <w:t>плавом</w:t>
      </w:r>
      <w:r w:rsidR="0069000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69000D">
        <w:rPr>
          <w:rFonts w:ascii="Times New Roman" w:hAnsi="Times New Roman" w:cs="Times New Roman"/>
          <w:noProof/>
          <w:sz w:val="24"/>
          <w:szCs w:val="24"/>
          <w:lang/>
        </w:rPr>
        <w:t>наранџастом</w:t>
      </w:r>
      <w:r w:rsidR="0069000D">
        <w:rPr>
          <w:rFonts w:ascii="Times New Roman" w:hAnsi="Times New Roman" w:cs="Times New Roman"/>
          <w:noProof/>
          <w:sz w:val="24"/>
          <w:szCs w:val="24"/>
        </w:rPr>
        <w:t xml:space="preserve"> и </w:t>
      </w:r>
      <w:r w:rsidR="0069000D">
        <w:rPr>
          <w:rFonts w:ascii="Times New Roman" w:hAnsi="Times New Roman" w:cs="Times New Roman"/>
          <w:noProof/>
          <w:sz w:val="24"/>
          <w:szCs w:val="24"/>
          <w:lang/>
        </w:rPr>
        <w:t>љубичастом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бојом</w:t>
      </w:r>
    </w:p>
    <w:p w:rsidR="00630170" w:rsidRPr="00630170" w:rsidRDefault="00630170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630170" w:rsidRPr="00630170" w:rsidRDefault="00630170" w:rsidP="00EB145F">
      <w:pPr>
        <w:pStyle w:val="NoSpacing"/>
        <w:jc w:val="both"/>
        <w:rPr>
          <w:rFonts w:ascii="Times New Roman" w:hAnsi="Times New Roman" w:cs="Times New Roman"/>
          <w:b/>
          <w:noProof/>
          <w:sz w:val="24"/>
          <w:szCs w:val="24"/>
          <w:lang/>
        </w:rPr>
      </w:pPr>
      <w:r w:rsidRPr="00630170">
        <w:rPr>
          <w:rFonts w:ascii="Times New Roman" w:hAnsi="Times New Roman" w:cs="Times New Roman"/>
          <w:b/>
          <w:noProof/>
          <w:sz w:val="24"/>
          <w:szCs w:val="24"/>
          <w:lang/>
        </w:rPr>
        <w:t>А)</w:t>
      </w:r>
    </w:p>
    <w:p w:rsidR="00F13D55" w:rsidRPr="00630170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69000D" w:rsidRDefault="0069000D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5353050" cy="4724400"/>
            <wp:effectExtent l="19050" t="0" r="0" b="0"/>
            <wp:docPr id="3" name="Picture 4" descr="EASTER COLOUR THE EG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ASTER COLOUR THE EGG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328" t="10483" r="3161" b="31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00D" w:rsidRPr="0069000D" w:rsidRDefault="0069000D" w:rsidP="0069000D"/>
    <w:p w:rsidR="00630170" w:rsidRDefault="00630170" w:rsidP="0069000D"/>
    <w:p w:rsidR="00630170" w:rsidRPr="00630170" w:rsidRDefault="00630170" w:rsidP="00630170"/>
    <w:p w:rsidR="00630170" w:rsidRDefault="00630170" w:rsidP="00630170"/>
    <w:p w:rsidR="0069000D" w:rsidRDefault="00630170" w:rsidP="00630170">
      <w:pPr>
        <w:tabs>
          <w:tab w:val="left" w:pos="5520"/>
        </w:tabs>
        <w:rPr>
          <w:lang/>
        </w:rPr>
      </w:pPr>
      <w:r>
        <w:tab/>
      </w:r>
    </w:p>
    <w:p w:rsidR="00630170" w:rsidRDefault="00630170" w:rsidP="00630170">
      <w:pPr>
        <w:tabs>
          <w:tab w:val="left" w:pos="5520"/>
        </w:tabs>
        <w:rPr>
          <w:lang/>
        </w:rPr>
      </w:pPr>
    </w:p>
    <w:p w:rsidR="00630170" w:rsidRDefault="00630170" w:rsidP="00630170">
      <w:pPr>
        <w:tabs>
          <w:tab w:val="left" w:pos="5520"/>
        </w:tabs>
        <w:rPr>
          <w:lang/>
        </w:rPr>
      </w:pPr>
    </w:p>
    <w:p w:rsidR="00630170" w:rsidRPr="00630170" w:rsidRDefault="00630170" w:rsidP="00630170">
      <w:pPr>
        <w:tabs>
          <w:tab w:val="left" w:pos="5520"/>
        </w:tabs>
        <w:rPr>
          <w:rFonts w:ascii="Times New Roman" w:hAnsi="Times New Roman" w:cs="Times New Roman"/>
          <w:b/>
          <w:sz w:val="24"/>
          <w:szCs w:val="24"/>
          <w:lang/>
        </w:rPr>
      </w:pPr>
      <w:r w:rsidRPr="00630170">
        <w:rPr>
          <w:rFonts w:ascii="Times New Roman" w:hAnsi="Times New Roman" w:cs="Times New Roman"/>
          <w:b/>
          <w:sz w:val="24"/>
          <w:szCs w:val="24"/>
          <w:lang/>
        </w:rPr>
        <w:t xml:space="preserve">Б) </w:t>
      </w:r>
    </w:p>
    <w:p w:rsidR="0081149A" w:rsidRPr="0069000D" w:rsidRDefault="0069000D" w:rsidP="0069000D">
      <w:pPr>
        <w:jc w:val="center"/>
      </w:pPr>
      <w:r>
        <w:rPr>
          <w:noProof/>
        </w:rPr>
        <w:drawing>
          <wp:inline distT="0" distB="0" distL="0" distR="0">
            <wp:extent cx="5097014" cy="6665979"/>
            <wp:effectExtent l="19050" t="0" r="8386" b="0"/>
            <wp:docPr id="7" name="Picture 7" descr="E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aster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7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014" cy="6665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69000D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066E" w:rsidRDefault="00BF066E" w:rsidP="00630170">
      <w:pPr>
        <w:spacing w:after="0" w:line="240" w:lineRule="auto"/>
      </w:pPr>
      <w:r>
        <w:separator/>
      </w:r>
    </w:p>
  </w:endnote>
  <w:endnote w:type="continuationSeparator" w:id="1">
    <w:p w:rsidR="00BF066E" w:rsidRDefault="00BF066E" w:rsidP="0063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066E" w:rsidRDefault="00BF066E" w:rsidP="00630170">
      <w:pPr>
        <w:spacing w:after="0" w:line="240" w:lineRule="auto"/>
      </w:pPr>
      <w:r>
        <w:separator/>
      </w:r>
    </w:p>
  </w:footnote>
  <w:footnote w:type="continuationSeparator" w:id="1">
    <w:p w:rsidR="00BF066E" w:rsidRDefault="00BF066E" w:rsidP="0063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26DFD"/>
    <w:rsid w:val="00051750"/>
    <w:rsid w:val="000D0D8F"/>
    <w:rsid w:val="00150A30"/>
    <w:rsid w:val="001F3290"/>
    <w:rsid w:val="002051BA"/>
    <w:rsid w:val="00263FAE"/>
    <w:rsid w:val="002E5585"/>
    <w:rsid w:val="003B09AA"/>
    <w:rsid w:val="003D54F4"/>
    <w:rsid w:val="004F4C44"/>
    <w:rsid w:val="00583CFB"/>
    <w:rsid w:val="005C6CFE"/>
    <w:rsid w:val="006012C5"/>
    <w:rsid w:val="00603948"/>
    <w:rsid w:val="00630170"/>
    <w:rsid w:val="0069000D"/>
    <w:rsid w:val="006E56BB"/>
    <w:rsid w:val="006F03D1"/>
    <w:rsid w:val="0081149A"/>
    <w:rsid w:val="009022BD"/>
    <w:rsid w:val="009615A5"/>
    <w:rsid w:val="00974184"/>
    <w:rsid w:val="00A0203A"/>
    <w:rsid w:val="00B61035"/>
    <w:rsid w:val="00B6301B"/>
    <w:rsid w:val="00BF066E"/>
    <w:rsid w:val="00C7252E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170"/>
  </w:style>
  <w:style w:type="paragraph" w:styleId="Footer">
    <w:name w:val="footer"/>
    <w:basedOn w:val="Normal"/>
    <w:link w:val="Foot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1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2020-04-15T16:13:00Z</dcterms:created>
  <dcterms:modified xsi:type="dcterms:W3CDTF">2020-04-15T16:13:00Z</dcterms:modified>
</cp:coreProperties>
</file>