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87E" w:rsidRDefault="0047087E" w:rsidP="0047087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Италијански језик </w:t>
      </w:r>
    </w:p>
    <w:p w:rsidR="0047087E" w:rsidRDefault="0047087E" w:rsidP="004708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Pr="00F808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од 11. до 15. маја: Занимања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583FCE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professioni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47087E" w:rsidRPr="002A7FB0" w:rsidRDefault="0047087E" w:rsidP="0047087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087E" w:rsidRPr="00583FCE" w:rsidRDefault="0047087E" w:rsidP="00470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наставном материјалу су илустрације </w:t>
      </w:r>
      <w:r w:rsidR="008629AA">
        <w:rPr>
          <w:rFonts w:ascii="Times New Roman" w:hAnsi="Times New Roman" w:cs="Times New Roman"/>
          <w:sz w:val="24"/>
          <w:szCs w:val="24"/>
          <w:lang w:val="sr-Cyrl-RS"/>
        </w:rPr>
        <w:t xml:space="preserve">и називи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различитих занимања. Препиши их </w:t>
      </w:r>
      <w:r w:rsidR="00E35ED2">
        <w:rPr>
          <w:rFonts w:ascii="Times New Roman" w:hAnsi="Times New Roman" w:cs="Times New Roman"/>
          <w:sz w:val="24"/>
          <w:szCs w:val="24"/>
          <w:lang w:val="sr-Cyrl-RS"/>
        </w:rPr>
        <w:t>у свеску и мемориши./ Усмери пажњу на њ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их и покажи </w:t>
      </w:r>
      <w:r w:rsidR="00E35ED2">
        <w:rPr>
          <w:rFonts w:ascii="Times New Roman" w:hAnsi="Times New Roman" w:cs="Times New Roman"/>
          <w:sz w:val="24"/>
          <w:szCs w:val="24"/>
          <w:lang w:val="sr-Cyrl-RS"/>
        </w:rPr>
        <w:t xml:space="preserve">их </w:t>
      </w:r>
      <w:r>
        <w:rPr>
          <w:rFonts w:ascii="Times New Roman" w:hAnsi="Times New Roman" w:cs="Times New Roman"/>
          <w:sz w:val="24"/>
          <w:szCs w:val="24"/>
          <w:lang w:val="sr-Cyrl-RS"/>
        </w:rPr>
        <w:t>на налог.</w:t>
      </w:r>
    </w:p>
    <w:p w:rsidR="0047087E" w:rsidRPr="00583FCE" w:rsidRDefault="008E1F69" w:rsidP="00470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7087E">
        <w:rPr>
          <w:rFonts w:ascii="Times New Roman" w:hAnsi="Times New Roman" w:cs="Times New Roman"/>
          <w:sz w:val="24"/>
          <w:szCs w:val="24"/>
          <w:lang w:val="sr-Cyrl-RS"/>
        </w:rPr>
        <w:t>пиши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 табелу/ исеци и разврстај </w:t>
      </w:r>
      <w:r w:rsidR="0047087E">
        <w:rPr>
          <w:rFonts w:ascii="Times New Roman" w:hAnsi="Times New Roman" w:cs="Times New Roman"/>
          <w:sz w:val="24"/>
          <w:szCs w:val="24"/>
          <w:lang w:val="sr-Cyrl-RS"/>
        </w:rPr>
        <w:t>занимања у три групе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да разликујеш ко ради:</w:t>
      </w:r>
      <w:r w:rsidR="0047087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47087E" w:rsidRPr="00EE092B" w:rsidRDefault="0047087E" w:rsidP="0047087E">
      <w:pPr>
        <w:pStyle w:val="ListParagrap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а) у затвореном простору</w:t>
      </w:r>
      <w:r w:rsidRPr="00207E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(it. dentro)</w:t>
      </w:r>
      <w:r w:rsidR="00EE092B">
        <w:rPr>
          <w:rFonts w:ascii="Times New Roman" w:hAnsi="Times New Roman" w:cs="Times New Roman"/>
          <w:i/>
          <w:sz w:val="24"/>
          <w:szCs w:val="24"/>
          <w:lang w:val="sr-Cyrl-RS"/>
        </w:rPr>
        <w:t>,</w:t>
      </w:r>
    </w:p>
    <w:p w:rsidR="0047087E" w:rsidRPr="00207ED5" w:rsidRDefault="0047087E" w:rsidP="0047087E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б) напољу</w:t>
      </w:r>
      <w:r w:rsidRPr="00207ED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EE092B">
        <w:rPr>
          <w:rFonts w:ascii="Times New Roman" w:hAnsi="Times New Roman" w:cs="Times New Roman"/>
          <w:i/>
          <w:sz w:val="24"/>
          <w:szCs w:val="24"/>
        </w:rPr>
        <w:t>it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EE092B">
        <w:rPr>
          <w:rFonts w:ascii="Times New Roman" w:hAnsi="Times New Roman" w:cs="Times New Roman"/>
          <w:i/>
          <w:sz w:val="24"/>
          <w:szCs w:val="24"/>
        </w:rPr>
        <w:t>fuori</w:t>
      </w:r>
      <w:r w:rsidRPr="000821F5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="000821F5" w:rsidRPr="000821F5">
        <w:rPr>
          <w:rFonts w:ascii="Times New Roman" w:hAnsi="Times New Roman" w:cs="Times New Roman"/>
          <w:i/>
          <w:sz w:val="24"/>
          <w:szCs w:val="24"/>
          <w:lang w:val="sr-Cyrl-RS"/>
        </w:rPr>
        <w:t>,</w:t>
      </w:r>
    </w:p>
    <w:p w:rsidR="0047087E" w:rsidRDefault="0047087E" w:rsidP="0047087E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в) и у затвореном простору и напољу</w:t>
      </w:r>
      <w:r w:rsidRPr="00207ED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EE092B">
        <w:rPr>
          <w:rFonts w:ascii="Times New Roman" w:hAnsi="Times New Roman" w:cs="Times New Roman"/>
          <w:i/>
          <w:sz w:val="24"/>
          <w:szCs w:val="24"/>
        </w:rPr>
        <w:t>it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EE092B">
        <w:rPr>
          <w:rFonts w:ascii="Times New Roman" w:hAnsi="Times New Roman" w:cs="Times New Roman"/>
          <w:i/>
          <w:sz w:val="24"/>
          <w:szCs w:val="24"/>
        </w:rPr>
        <w:t>dentro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EE092B">
        <w:rPr>
          <w:rFonts w:ascii="Times New Roman" w:hAnsi="Times New Roman" w:cs="Times New Roman"/>
          <w:i/>
          <w:sz w:val="24"/>
          <w:szCs w:val="24"/>
        </w:rPr>
        <w:t>e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EE092B">
        <w:rPr>
          <w:rFonts w:ascii="Times New Roman" w:hAnsi="Times New Roman" w:cs="Times New Roman"/>
          <w:i/>
          <w:sz w:val="24"/>
          <w:szCs w:val="24"/>
        </w:rPr>
        <w:t>fuori</w:t>
      </w:r>
      <w:r w:rsidRPr="00207ED5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47087E" w:rsidRDefault="0047087E" w:rsidP="00470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83FCE">
        <w:rPr>
          <w:rFonts w:ascii="Times New Roman" w:hAnsi="Times New Roman" w:cs="Times New Roman"/>
          <w:sz w:val="24"/>
          <w:szCs w:val="24"/>
          <w:lang w:val="sr-Cyrl-RS"/>
        </w:rPr>
        <w:t>Именуј/ покажи на налог сва занимања по групама.</w:t>
      </w:r>
      <w:bookmarkStart w:id="0" w:name="_GoBack"/>
      <w:bookmarkEnd w:id="0"/>
    </w:p>
    <w:p w:rsidR="0047087E" w:rsidRDefault="0047087E" w:rsidP="0047087E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35ED2" w:rsidRPr="00583FCE" w:rsidRDefault="00E35ED2" w:rsidP="0047087E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35ED2" w:rsidRDefault="0047087E" w:rsidP="00E35ED2">
      <w:pPr>
        <w:jc w:val="center"/>
        <w:rPr>
          <w:b/>
          <w:sz w:val="28"/>
          <w:szCs w:val="28"/>
          <w:lang w:val="sr-Cyrl-RS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 wp14:anchorId="1FAE9E83" wp14:editId="0903CF13">
            <wp:extent cx="5695950" cy="3389184"/>
            <wp:effectExtent l="0" t="0" r="0" b="1905"/>
            <wp:docPr id="1" name="Picture 1" descr="C:\Users\Emilija\Desktop\3fa1ef_08b50257bf8d446695651edcc9da84b7_mv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milija\Desktop\3fa1ef_08b50257bf8d446695651edcc9da84b7_mv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23" cy="339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ED2" w:rsidRDefault="00E35ED2" w:rsidP="00E35ED2">
      <w:pPr>
        <w:jc w:val="center"/>
        <w:rPr>
          <w:b/>
          <w:sz w:val="28"/>
          <w:szCs w:val="28"/>
          <w:lang w:val="sr-Cyrl-RS"/>
        </w:rPr>
      </w:pPr>
    </w:p>
    <w:p w:rsidR="00D36DE8" w:rsidRPr="0047087E" w:rsidRDefault="0047087E" w:rsidP="0047087E">
      <w:pPr>
        <w:jc w:val="center"/>
        <w:rPr>
          <w:b/>
          <w:sz w:val="28"/>
          <w:szCs w:val="28"/>
          <w:lang w:val="it-IT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 wp14:anchorId="517D6DA5" wp14:editId="53E42344">
            <wp:extent cx="5895975" cy="2036606"/>
            <wp:effectExtent l="0" t="0" r="0" b="1905"/>
            <wp:docPr id="2" name="Picture 2" descr="C:\Users\Emilija\Desktop\PhotoEditor-20200401152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milija\Desktop\PhotoEditor-202004011523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041" cy="204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6DE8" w:rsidRPr="00470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87E"/>
    <w:rsid w:val="00036C65"/>
    <w:rsid w:val="000821F5"/>
    <w:rsid w:val="0047087E"/>
    <w:rsid w:val="00610B1E"/>
    <w:rsid w:val="00723AE6"/>
    <w:rsid w:val="008629AA"/>
    <w:rsid w:val="008E1F69"/>
    <w:rsid w:val="00A72E9B"/>
    <w:rsid w:val="00D36DE8"/>
    <w:rsid w:val="00E35ED2"/>
    <w:rsid w:val="00EE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8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8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0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8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8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8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0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8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15</cp:revision>
  <dcterms:created xsi:type="dcterms:W3CDTF">2020-04-29T23:34:00Z</dcterms:created>
  <dcterms:modified xsi:type="dcterms:W3CDTF">2020-05-06T18:06:00Z</dcterms:modified>
</cp:coreProperties>
</file>